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2A0" w:rsidRPr="00CC2224" w:rsidRDefault="00CC2224" w:rsidP="00CC2224">
      <w:pPr>
        <w:spacing w:after="120" w:line="360" w:lineRule="auto"/>
        <w:jc w:val="center"/>
        <w:rPr>
          <w:rFonts w:ascii="Times New Roman" w:hAnsi="Times New Roman"/>
          <w:b/>
          <w:bCs/>
          <w:sz w:val="32"/>
          <w:szCs w:val="32"/>
        </w:rPr>
      </w:pPr>
      <w:r w:rsidRPr="00CC2224">
        <w:rPr>
          <w:rFonts w:ascii="Times New Roman" w:hAnsi="Times New Roman"/>
          <w:b/>
          <w:sz w:val="32"/>
          <w:szCs w:val="32"/>
          <w:lang w:val="it-IT"/>
        </w:rPr>
        <w:t>PHÁT TRIỂN KỸ NĂNG VÀ TƯ DUY LẬP TRÌNH CHO SINH VIÊN CAO ĐẲNG THÔNG QUA CÁC THUẬT TOÁN TỐI ƯU TRONG HỌC PHẦN KỸ THUẬT LẬP TRÌNH</w:t>
      </w:r>
    </w:p>
    <w:p w:rsidR="00833799" w:rsidRDefault="009534CD" w:rsidP="009534CD">
      <w:pPr>
        <w:pStyle w:val="Heading1"/>
        <w:rPr>
          <w:b w:val="0"/>
        </w:rPr>
      </w:pPr>
      <w:bookmarkStart w:id="0" w:name="_Toc29454154"/>
      <w:r>
        <w:t xml:space="preserve">1. </w:t>
      </w:r>
      <w:r w:rsidR="00833799">
        <w:t>Đặt vấn đề:</w:t>
      </w:r>
      <w:bookmarkEnd w:id="0"/>
    </w:p>
    <w:p w:rsidR="005E686A" w:rsidRDefault="005E686A" w:rsidP="005E686A">
      <w:pPr>
        <w:pStyle w:val="BodyTextIndent"/>
        <w:tabs>
          <w:tab w:val="clear" w:pos="9540"/>
        </w:tabs>
        <w:spacing w:line="360" w:lineRule="auto"/>
        <w:ind w:left="0" w:firstLine="360"/>
        <w:contextualSpacing/>
        <w:rPr>
          <w:rFonts w:ascii="Times New Roman" w:hAnsi="Times New Roman"/>
          <w:bCs/>
          <w:sz w:val="28"/>
          <w:szCs w:val="28"/>
        </w:rPr>
      </w:pPr>
      <w:r w:rsidRPr="002D6319">
        <w:rPr>
          <w:rFonts w:ascii="Times New Roman" w:hAnsi="Times New Roman"/>
          <w:bCs/>
          <w:sz w:val="28"/>
          <w:szCs w:val="28"/>
        </w:rPr>
        <w:t>Kỹ</w:t>
      </w:r>
      <w:r>
        <w:rPr>
          <w:rFonts w:ascii="Times New Roman" w:hAnsi="Times New Roman"/>
          <w:bCs/>
          <w:sz w:val="28"/>
          <w:szCs w:val="28"/>
        </w:rPr>
        <w:t xml:space="preserve"> thuật</w:t>
      </w:r>
      <w:r w:rsidR="0001107E">
        <w:rPr>
          <w:rFonts w:ascii="Times New Roman" w:hAnsi="Times New Roman"/>
          <w:bCs/>
          <w:sz w:val="28"/>
          <w:szCs w:val="28"/>
        </w:rPr>
        <w:t xml:space="preserve"> lập trình là học phần cơ sở cho</w:t>
      </w:r>
      <w:r>
        <w:rPr>
          <w:rFonts w:ascii="Times New Roman" w:hAnsi="Times New Roman"/>
          <w:bCs/>
          <w:sz w:val="28"/>
          <w:szCs w:val="28"/>
        </w:rPr>
        <w:t xml:space="preserve"> nền tảng lập trình</w:t>
      </w:r>
      <w:r w:rsidR="0001107E">
        <w:rPr>
          <w:rFonts w:ascii="Times New Roman" w:hAnsi="Times New Roman"/>
          <w:bCs/>
          <w:sz w:val="28"/>
          <w:szCs w:val="28"/>
        </w:rPr>
        <w:t xml:space="preserve">, được dạy cho tất cả các sinh viên học sinh thuộc các chuyên ngành của Khoa Công nghệ thông tin. </w:t>
      </w:r>
      <w:r>
        <w:rPr>
          <w:rFonts w:ascii="Times New Roman" w:hAnsi="Times New Roman"/>
          <w:bCs/>
          <w:sz w:val="28"/>
          <w:szCs w:val="28"/>
        </w:rPr>
        <w:t xml:space="preserve"> Học phần này cung cấp các kiến thức nền tảng, cùng với các thuật toán để giải quyết một số bài toán trong lập trình. Tuy nhiên, đây là một môn học khó đòi hỏi sinh viên phải có kiến thức nền tảng về suy luận toán học, và tư duy logic để phân tích và tìm ra thuật toán thích hợp. </w:t>
      </w:r>
    </w:p>
    <w:p w:rsidR="00845048" w:rsidRDefault="005E686A" w:rsidP="00012711">
      <w:pPr>
        <w:pStyle w:val="BodyTextIndent"/>
        <w:tabs>
          <w:tab w:val="clear" w:pos="9540"/>
        </w:tabs>
        <w:spacing w:line="360" w:lineRule="auto"/>
        <w:ind w:left="0" w:firstLine="360"/>
        <w:contextualSpacing/>
        <w:rPr>
          <w:rFonts w:ascii="Times New Roman" w:hAnsi="Times New Roman"/>
          <w:bCs/>
          <w:sz w:val="28"/>
          <w:szCs w:val="28"/>
        </w:rPr>
      </w:pPr>
      <w:r>
        <w:rPr>
          <w:rFonts w:ascii="Times New Roman" w:hAnsi="Times New Roman"/>
          <w:bCs/>
          <w:sz w:val="28"/>
          <w:szCs w:val="28"/>
        </w:rPr>
        <w:t>Thực trạng sinh viên khoa Công nghệ thông tin của trường Cao đẳng Lý Tự Trọng trong những năm học vừa qua thì chất lượng đầu vào không được cao, sức học của sinh viên đa phần yếu, nên việc tiếp thu và lĩnh hội kiến thức gặp không ít khó khăn. Nhất là khi giải các bài toán ở mức độ khó trên trung bình thì khá lúng túng và không biết hướng để suy luận tìm ra lời giải. Hơn nữa nếu tìm ra lời giải thì thuật toán để chạy chương trình chưa được tối ưu, thời gian chạy còn lâu chưa đạt yêu cầu. Để giúp sinh viên có thể giải các bài toán một cách tối ưu hơn,</w:t>
      </w:r>
      <w:r w:rsidR="00831637">
        <w:rPr>
          <w:rFonts w:ascii="Times New Roman" w:hAnsi="Times New Roman"/>
          <w:bCs/>
          <w:sz w:val="28"/>
          <w:szCs w:val="28"/>
        </w:rPr>
        <w:t xml:space="preserve"> hình thành kỹ năng lập trình tố</w:t>
      </w:r>
      <w:r>
        <w:rPr>
          <w:rFonts w:ascii="Times New Roman" w:hAnsi="Times New Roman"/>
          <w:bCs/>
          <w:sz w:val="28"/>
          <w:szCs w:val="28"/>
        </w:rPr>
        <w:t>t hơn, tác giả đã đưa ra một số phương pháp tối ưu trong lập trình để từ đó có thể xây dựng các thuật toán tốt hơn cho các bài tập, giúp sinh viên phát triển tư duy lập trình, tạo hứng thú và đam mê trong lập trình.</w:t>
      </w:r>
      <w:r w:rsidR="00DE1D48">
        <w:rPr>
          <w:rFonts w:ascii="Times New Roman" w:hAnsi="Times New Roman"/>
          <w:bCs/>
          <w:sz w:val="28"/>
          <w:szCs w:val="28"/>
        </w:rPr>
        <w:t xml:space="preserve"> </w:t>
      </w:r>
      <w:r w:rsidR="008F5E2B">
        <w:rPr>
          <w:rFonts w:ascii="Times New Roman" w:hAnsi="Times New Roman"/>
          <w:bCs/>
          <w:sz w:val="28"/>
          <w:szCs w:val="28"/>
        </w:rPr>
        <w:t xml:space="preserve"> </w:t>
      </w:r>
      <w:r w:rsidR="00845048" w:rsidRPr="00BD2A3C">
        <w:rPr>
          <w:rFonts w:ascii="Times New Roman" w:hAnsi="Times New Roman"/>
          <w:bCs/>
          <w:sz w:val="28"/>
          <w:szCs w:val="28"/>
        </w:rPr>
        <w:t xml:space="preserve">Đề tài sáng kiến kinh nghiệm này tập trung vào </w:t>
      </w:r>
      <w:r w:rsidR="00DE1D48">
        <w:rPr>
          <w:rFonts w:ascii="Times New Roman" w:hAnsi="Times New Roman"/>
          <w:bCs/>
          <w:sz w:val="28"/>
          <w:szCs w:val="28"/>
        </w:rPr>
        <w:t xml:space="preserve">hai phương pháp là vận dụng các tính chất của toán học và phương pháp quy hoạch động để tối ưu thuật toán, </w:t>
      </w:r>
    </w:p>
    <w:p w:rsidR="00833799" w:rsidRPr="009534CD" w:rsidRDefault="009534CD" w:rsidP="009534CD">
      <w:pPr>
        <w:pStyle w:val="Heading1"/>
      </w:pPr>
      <w:bookmarkStart w:id="1" w:name="_Toc29454155"/>
      <w:r>
        <w:t xml:space="preserve">2. </w:t>
      </w:r>
      <w:r w:rsidR="00845048" w:rsidRPr="009534CD">
        <w:t>Nội dung:</w:t>
      </w:r>
      <w:bookmarkEnd w:id="1"/>
    </w:p>
    <w:p w:rsidR="00DE1D48" w:rsidRDefault="009534CD" w:rsidP="009534CD">
      <w:pPr>
        <w:pStyle w:val="Heading2"/>
      </w:pPr>
      <w:bookmarkStart w:id="2" w:name="_Toc29454156"/>
      <w:r w:rsidRPr="00CC2224">
        <w:t>2</w:t>
      </w:r>
      <w:r>
        <w:rPr>
          <w:b w:val="0"/>
        </w:rPr>
        <w:t>.</w:t>
      </w:r>
      <w:r w:rsidR="00DE1D48">
        <w:t>1. Vận dụng một số tính chất của toán học</w:t>
      </w:r>
      <w:bookmarkEnd w:id="2"/>
    </w:p>
    <w:p w:rsidR="000801C9" w:rsidRPr="00D3671C" w:rsidRDefault="000801C9" w:rsidP="00755323">
      <w:pPr>
        <w:pStyle w:val="ListParagraph"/>
        <w:numPr>
          <w:ilvl w:val="0"/>
          <w:numId w:val="10"/>
        </w:numPr>
        <w:spacing w:after="120" w:line="360" w:lineRule="auto"/>
        <w:rPr>
          <w:rFonts w:ascii="Times New Roman" w:hAnsi="Times New Roman"/>
          <w:bCs/>
          <w:sz w:val="28"/>
          <w:szCs w:val="28"/>
        </w:rPr>
      </w:pPr>
      <w:r w:rsidRPr="00D3671C">
        <w:rPr>
          <w:rFonts w:ascii="Times New Roman" w:hAnsi="Times New Roman"/>
          <w:bCs/>
          <w:sz w:val="28"/>
          <w:szCs w:val="28"/>
        </w:rPr>
        <w:t>Đồng dư thức:</w:t>
      </w:r>
    </w:p>
    <w:p w:rsidR="000801C9" w:rsidRPr="00D3671C" w:rsidRDefault="000801C9" w:rsidP="00DE1D48">
      <w:pPr>
        <w:pStyle w:val="ListParagraph"/>
        <w:spacing w:after="120" w:line="360" w:lineRule="auto"/>
        <w:ind w:left="780"/>
        <w:rPr>
          <w:rFonts w:ascii="Times New Roman" w:hAnsi="Times New Roman"/>
          <w:bCs/>
          <w:sz w:val="28"/>
          <w:szCs w:val="28"/>
        </w:rPr>
      </w:pPr>
      <w:r w:rsidRPr="00D3671C">
        <w:rPr>
          <w:rFonts w:ascii="Times New Roman" w:hAnsi="Times New Roman"/>
          <w:bCs/>
          <w:sz w:val="28"/>
          <w:szCs w:val="28"/>
        </w:rPr>
        <w:lastRenderedPageBreak/>
        <w:tab/>
      </w:r>
      <w:r w:rsidR="00D3671C" w:rsidRPr="00D3671C">
        <w:rPr>
          <w:rFonts w:ascii="Times New Roman" w:hAnsi="Times New Roman"/>
          <w:bCs/>
          <w:sz w:val="28"/>
          <w:szCs w:val="28"/>
        </w:rPr>
        <w:t>a</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 (mod m) khi a-b </w:t>
      </w:r>
      <m:oMath>
        <m:r>
          <w:rPr>
            <w:rFonts w:ascii="Cambria Math" w:hAnsi="Cambria Math"/>
            <w:sz w:val="28"/>
            <w:szCs w:val="28"/>
          </w:rPr>
          <m:t>⋮</m:t>
        </m:r>
      </m:oMath>
      <w:r w:rsidR="00D3671C" w:rsidRPr="00D3671C">
        <w:rPr>
          <w:rFonts w:ascii="Times New Roman" w:hAnsi="Times New Roman"/>
          <w:bCs/>
          <w:sz w:val="28"/>
          <w:szCs w:val="28"/>
        </w:rPr>
        <w:t xml:space="preserve"> m</w:t>
      </w:r>
    </w:p>
    <w:p w:rsidR="00D3671C" w:rsidRDefault="00D3671C" w:rsidP="00DE1D48">
      <w:pPr>
        <w:pStyle w:val="ListParagraph"/>
        <w:spacing w:after="120" w:line="360" w:lineRule="auto"/>
        <w:ind w:left="780"/>
        <w:rPr>
          <w:rFonts w:ascii="Times New Roman" w:hAnsi="Times New Roman"/>
          <w:bCs/>
          <w:sz w:val="28"/>
          <w:szCs w:val="28"/>
        </w:rPr>
      </w:pPr>
      <w:r w:rsidRPr="00D3671C">
        <w:rPr>
          <w:rFonts w:ascii="Times New Roman" w:hAnsi="Times New Roman"/>
          <w:bCs/>
          <w:sz w:val="28"/>
          <w:szCs w:val="28"/>
        </w:rPr>
        <w:tab/>
        <w:t xml:space="preserve">a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 (mod m) thì a</w:t>
      </w:r>
      <w:r w:rsidRPr="00D3671C">
        <w:rPr>
          <w:rFonts w:ascii="Times New Roman" w:hAnsi="Times New Roman"/>
          <w:bCs/>
          <w:sz w:val="28"/>
          <w:szCs w:val="28"/>
          <w:vertAlign w:val="superscript"/>
        </w:rPr>
        <w:t>k</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w:t>
      </w:r>
      <w:r w:rsidRPr="00D3671C">
        <w:rPr>
          <w:rFonts w:ascii="Times New Roman" w:hAnsi="Times New Roman"/>
          <w:bCs/>
          <w:sz w:val="28"/>
          <w:szCs w:val="28"/>
          <w:vertAlign w:val="superscript"/>
        </w:rPr>
        <w:t>k</w:t>
      </w:r>
      <w:r w:rsidRPr="00D3671C">
        <w:rPr>
          <w:rFonts w:ascii="Times New Roman" w:hAnsi="Times New Roman"/>
          <w:bCs/>
          <w:sz w:val="28"/>
          <w:szCs w:val="28"/>
        </w:rPr>
        <w:t xml:space="preserve"> (mod m)</w:t>
      </w:r>
    </w:p>
    <w:p w:rsidR="00D3671C" w:rsidRDefault="00D3671C" w:rsidP="00D3671C">
      <w:pPr>
        <w:pStyle w:val="ListParagraph"/>
        <w:spacing w:after="120" w:line="360" w:lineRule="auto"/>
        <w:ind w:left="780"/>
        <w:rPr>
          <w:rFonts w:ascii="Times New Roman" w:hAnsi="Times New Roman"/>
          <w:bCs/>
          <w:sz w:val="28"/>
          <w:szCs w:val="28"/>
        </w:rPr>
      </w:pPr>
      <w:r>
        <w:rPr>
          <w:rFonts w:ascii="Times New Roman" w:hAnsi="Times New Roman"/>
          <w:bCs/>
          <w:sz w:val="28"/>
          <w:szCs w:val="28"/>
        </w:rPr>
        <w:tab/>
      </w:r>
      <w:r w:rsidRPr="00D3671C">
        <w:rPr>
          <w:rFonts w:ascii="Times New Roman" w:hAnsi="Times New Roman"/>
          <w:bCs/>
          <w:sz w:val="28"/>
          <w:szCs w:val="28"/>
        </w:rPr>
        <w:t>a</w:t>
      </w:r>
      <w:r>
        <w:rPr>
          <w:rFonts w:ascii="Times New Roman" w:hAnsi="Times New Roman"/>
          <w:bCs/>
          <w:sz w:val="28"/>
          <w:szCs w:val="28"/>
          <w:vertAlign w:val="subscript"/>
        </w:rPr>
        <w:t>i</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w:t>
      </w:r>
      <w:r>
        <w:rPr>
          <w:rFonts w:ascii="Times New Roman" w:hAnsi="Times New Roman"/>
          <w:bCs/>
          <w:sz w:val="28"/>
          <w:szCs w:val="28"/>
          <w:vertAlign w:val="subscript"/>
        </w:rPr>
        <w:t>i</w:t>
      </w:r>
      <w:r w:rsidRPr="00D3671C">
        <w:rPr>
          <w:rFonts w:ascii="Times New Roman" w:hAnsi="Times New Roman"/>
          <w:bCs/>
          <w:sz w:val="28"/>
          <w:szCs w:val="28"/>
        </w:rPr>
        <w:t xml:space="preserve"> (mod m) thì </w:t>
      </w:r>
      <m:oMath>
        <m:nary>
          <m:naryPr>
            <m:chr m:val="∏"/>
            <m:limLoc m:val="undOvr"/>
            <m:subHide m:val="1"/>
            <m:supHide m:val="1"/>
            <m:ctrlPr>
              <w:rPr>
                <w:rFonts w:ascii="Cambria Math" w:hAnsi="Cambria Math"/>
                <w:bCs/>
                <w:i/>
                <w:sz w:val="28"/>
                <w:szCs w:val="28"/>
              </w:rPr>
            </m:ctrlPr>
          </m:naryPr>
          <m:sub/>
          <m:sup/>
          <m:e>
            <m:r>
              <m:rPr>
                <m:sty m:val="p"/>
              </m:rPr>
              <w:rPr>
                <w:rFonts w:ascii="Cambria Math" w:hAnsi="Cambria Math"/>
                <w:sz w:val="28"/>
                <w:szCs w:val="28"/>
              </w:rPr>
              <m:t>a</m:t>
            </m:r>
          </m:e>
        </m:nary>
      </m:oMath>
      <w:r>
        <w:rPr>
          <w:rFonts w:ascii="Times New Roman" w:hAnsi="Times New Roman"/>
          <w:bCs/>
          <w:sz w:val="28"/>
          <w:szCs w:val="28"/>
          <w:vertAlign w:val="subscript"/>
        </w:rPr>
        <w:t>i</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w:t>
      </w:r>
      <m:oMath>
        <m:nary>
          <m:naryPr>
            <m:chr m:val="∏"/>
            <m:limLoc m:val="undOvr"/>
            <m:subHide m:val="1"/>
            <m:supHide m:val="1"/>
            <m:ctrlPr>
              <w:rPr>
                <w:rFonts w:ascii="Cambria Math" w:hAnsi="Cambria Math"/>
                <w:bCs/>
                <w:i/>
                <w:sz w:val="28"/>
                <w:szCs w:val="28"/>
              </w:rPr>
            </m:ctrlPr>
          </m:naryPr>
          <m:sub/>
          <m:sup/>
          <m:e>
            <m:r>
              <m:rPr>
                <m:sty m:val="p"/>
              </m:rPr>
              <w:rPr>
                <w:rFonts w:ascii="Cambria Math" w:hAnsi="Cambria Math"/>
                <w:sz w:val="28"/>
                <w:szCs w:val="28"/>
              </w:rPr>
              <m:t>b</m:t>
            </m:r>
          </m:e>
        </m:nary>
      </m:oMath>
      <w:r>
        <w:rPr>
          <w:rFonts w:ascii="Times New Roman" w:hAnsi="Times New Roman"/>
          <w:bCs/>
          <w:sz w:val="28"/>
          <w:szCs w:val="28"/>
          <w:vertAlign w:val="subscript"/>
        </w:rPr>
        <w:t>i</w:t>
      </w:r>
      <w:r w:rsidRPr="00D3671C">
        <w:rPr>
          <w:rFonts w:ascii="Times New Roman" w:hAnsi="Times New Roman"/>
          <w:bCs/>
          <w:sz w:val="28"/>
          <w:szCs w:val="28"/>
        </w:rPr>
        <w:t xml:space="preserve"> (mod m)</w:t>
      </w:r>
    </w:p>
    <w:p w:rsidR="00D3671C" w:rsidRDefault="009534CD" w:rsidP="00755323">
      <w:pPr>
        <w:pStyle w:val="ListParagraph"/>
        <w:numPr>
          <w:ilvl w:val="0"/>
          <w:numId w:val="10"/>
        </w:numPr>
        <w:spacing w:after="120" w:line="360" w:lineRule="auto"/>
        <w:rPr>
          <w:rFonts w:ascii="Times New Roman" w:hAnsi="Times New Roman"/>
          <w:bCs/>
          <w:sz w:val="28"/>
          <w:szCs w:val="28"/>
        </w:rPr>
      </w:pPr>
      <w:r>
        <w:rPr>
          <w:rFonts w:ascii="Times New Roman" w:hAnsi="Times New Roman"/>
          <w:bCs/>
          <w:sz w:val="28"/>
          <w:szCs w:val="28"/>
        </w:rPr>
        <w:t xml:space="preserve"> </w:t>
      </w:r>
      <w:r w:rsidR="00D3671C">
        <w:rPr>
          <w:rFonts w:ascii="Times New Roman" w:hAnsi="Times New Roman"/>
          <w:bCs/>
          <w:sz w:val="28"/>
          <w:szCs w:val="28"/>
        </w:rPr>
        <w:t>Ước chung lớn nhất:</w:t>
      </w:r>
    </w:p>
    <w:p w:rsidR="00D3671C" w:rsidRDefault="00D3671C" w:rsidP="00D3671C">
      <w:pPr>
        <w:pStyle w:val="ListParagraph"/>
        <w:spacing w:after="120" w:line="360" w:lineRule="auto"/>
        <w:ind w:left="780"/>
        <w:rPr>
          <w:rFonts w:ascii="Times New Roman" w:hAnsi="Times New Roman"/>
          <w:bCs/>
          <w:sz w:val="28"/>
          <w:szCs w:val="28"/>
        </w:rPr>
      </w:pPr>
      <w:r>
        <w:rPr>
          <w:rFonts w:ascii="Times New Roman" w:hAnsi="Times New Roman"/>
          <w:bCs/>
          <w:sz w:val="28"/>
          <w:szCs w:val="28"/>
        </w:rPr>
        <w:tab/>
        <w:t>UCLN(a,b) = a , nếu a==b</w:t>
      </w:r>
    </w:p>
    <w:p w:rsidR="00D3671C" w:rsidRDefault="00D3671C" w:rsidP="00D3671C">
      <w:pPr>
        <w:pStyle w:val="ListParagraph"/>
        <w:spacing w:after="120" w:line="360" w:lineRule="auto"/>
        <w:ind w:left="780" w:firstLine="660"/>
        <w:rPr>
          <w:rFonts w:ascii="Times New Roman" w:hAnsi="Times New Roman"/>
          <w:bCs/>
          <w:sz w:val="28"/>
          <w:szCs w:val="28"/>
        </w:rPr>
      </w:pPr>
      <w:r>
        <w:rPr>
          <w:rFonts w:ascii="Times New Roman" w:hAnsi="Times New Roman"/>
          <w:bCs/>
          <w:sz w:val="28"/>
          <w:szCs w:val="28"/>
        </w:rPr>
        <w:t>UCLN(a,b) = UCLN(a-b,b) , nếu a&gt;b</w:t>
      </w:r>
    </w:p>
    <w:p w:rsidR="00D3671C" w:rsidRDefault="00D3671C" w:rsidP="00D3671C">
      <w:pPr>
        <w:pStyle w:val="ListParagraph"/>
        <w:spacing w:after="120" w:line="360" w:lineRule="auto"/>
        <w:ind w:left="780" w:firstLine="660"/>
        <w:rPr>
          <w:rFonts w:ascii="Times New Roman" w:hAnsi="Times New Roman"/>
          <w:bCs/>
          <w:sz w:val="28"/>
          <w:szCs w:val="28"/>
        </w:rPr>
      </w:pPr>
      <w:r>
        <w:rPr>
          <w:rFonts w:ascii="Times New Roman" w:hAnsi="Times New Roman"/>
          <w:bCs/>
          <w:sz w:val="28"/>
          <w:szCs w:val="28"/>
        </w:rPr>
        <w:t>UCLN(a,b) = UCLN(a,b-a) , nếu a&lt;b</w:t>
      </w:r>
    </w:p>
    <w:p w:rsidR="00D3671C" w:rsidRDefault="009534CD" w:rsidP="00755323">
      <w:pPr>
        <w:pStyle w:val="ListParagraph"/>
        <w:numPr>
          <w:ilvl w:val="0"/>
          <w:numId w:val="10"/>
        </w:numPr>
        <w:spacing w:after="120" w:line="360" w:lineRule="auto"/>
        <w:rPr>
          <w:rFonts w:ascii="Times New Roman" w:hAnsi="Times New Roman"/>
          <w:bCs/>
          <w:sz w:val="28"/>
          <w:szCs w:val="28"/>
        </w:rPr>
      </w:pPr>
      <w:r>
        <w:rPr>
          <w:rFonts w:ascii="Times New Roman" w:hAnsi="Times New Roman"/>
          <w:bCs/>
          <w:sz w:val="28"/>
          <w:szCs w:val="28"/>
        </w:rPr>
        <w:t xml:space="preserve"> </w:t>
      </w:r>
      <w:r w:rsidR="00D3671C">
        <w:rPr>
          <w:rFonts w:ascii="Times New Roman" w:hAnsi="Times New Roman"/>
          <w:bCs/>
          <w:sz w:val="28"/>
          <w:szCs w:val="28"/>
        </w:rPr>
        <w:t>Công thức tính tổng:</w:t>
      </w:r>
    </w:p>
    <w:p w:rsidR="00D3671C" w:rsidRDefault="00D3671C" w:rsidP="00D3671C">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1+2+3+…+n = n*(n+1)/2</w:t>
      </w:r>
    </w:p>
    <w:p w:rsidR="00D3671C" w:rsidRDefault="00D3671C" w:rsidP="00D3671C">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w:t>
      </w:r>
      <w:r>
        <w:rPr>
          <w:rFonts w:ascii="Times New Roman" w:hAnsi="Times New Roman"/>
          <w:bCs/>
          <w:sz w:val="28"/>
          <w:szCs w:val="28"/>
          <w:vertAlign w:val="superscript"/>
        </w:rPr>
        <w:t>2</w:t>
      </w:r>
      <w:r>
        <w:rPr>
          <w:rFonts w:ascii="Times New Roman" w:hAnsi="Times New Roman"/>
          <w:bCs/>
          <w:sz w:val="28"/>
          <w:szCs w:val="28"/>
        </w:rPr>
        <w:t xml:space="preserve"> + 2</w:t>
      </w:r>
      <w:r>
        <w:rPr>
          <w:rFonts w:ascii="Times New Roman" w:hAnsi="Times New Roman"/>
          <w:bCs/>
          <w:sz w:val="28"/>
          <w:szCs w:val="28"/>
          <w:vertAlign w:val="superscript"/>
        </w:rPr>
        <w:t>2</w:t>
      </w:r>
      <w:r>
        <w:rPr>
          <w:rFonts w:ascii="Times New Roman" w:hAnsi="Times New Roman"/>
          <w:bCs/>
          <w:sz w:val="28"/>
          <w:szCs w:val="28"/>
        </w:rPr>
        <w:t xml:space="preserve"> + … + n</w:t>
      </w:r>
      <w:r>
        <w:rPr>
          <w:rFonts w:ascii="Times New Roman" w:hAnsi="Times New Roman"/>
          <w:bCs/>
          <w:sz w:val="28"/>
          <w:szCs w:val="28"/>
          <w:vertAlign w:val="superscript"/>
        </w:rPr>
        <w:t>2</w:t>
      </w:r>
      <w:r>
        <w:rPr>
          <w:rFonts w:ascii="Times New Roman" w:hAnsi="Times New Roman"/>
          <w:bCs/>
          <w:sz w:val="28"/>
          <w:szCs w:val="28"/>
        </w:rPr>
        <w:t xml:space="preserve"> = </w:t>
      </w:r>
      <w:r w:rsidR="00DC03EF">
        <w:rPr>
          <w:rFonts w:ascii="Times New Roman" w:hAnsi="Times New Roman"/>
          <w:bCs/>
          <w:sz w:val="28"/>
          <w:szCs w:val="28"/>
        </w:rPr>
        <w:t>n*(n+1)*(2n+1)/6</w:t>
      </w:r>
    </w:p>
    <w:p w:rsidR="00DC03EF" w:rsidRDefault="00DC03EF" w:rsidP="00755323">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w:t>
      </w:r>
      <w:r>
        <w:rPr>
          <w:rFonts w:ascii="Times New Roman" w:hAnsi="Times New Roman"/>
          <w:bCs/>
          <w:sz w:val="28"/>
          <w:szCs w:val="28"/>
          <w:vertAlign w:val="superscript"/>
        </w:rPr>
        <w:t>3</w:t>
      </w:r>
      <w:r>
        <w:rPr>
          <w:rFonts w:ascii="Times New Roman" w:hAnsi="Times New Roman"/>
          <w:bCs/>
          <w:sz w:val="28"/>
          <w:szCs w:val="28"/>
        </w:rPr>
        <w:t xml:space="preserve"> + 2</w:t>
      </w:r>
      <w:r>
        <w:rPr>
          <w:rFonts w:ascii="Times New Roman" w:hAnsi="Times New Roman"/>
          <w:bCs/>
          <w:sz w:val="28"/>
          <w:szCs w:val="28"/>
          <w:vertAlign w:val="superscript"/>
        </w:rPr>
        <w:t>3</w:t>
      </w:r>
      <w:r>
        <w:rPr>
          <w:rFonts w:ascii="Times New Roman" w:hAnsi="Times New Roman"/>
          <w:bCs/>
          <w:sz w:val="28"/>
          <w:szCs w:val="28"/>
        </w:rPr>
        <w:t xml:space="preserve"> + … + n</w:t>
      </w:r>
      <w:r>
        <w:rPr>
          <w:rFonts w:ascii="Times New Roman" w:hAnsi="Times New Roman"/>
          <w:bCs/>
          <w:sz w:val="28"/>
          <w:szCs w:val="28"/>
          <w:vertAlign w:val="superscript"/>
        </w:rPr>
        <w:t>3</w:t>
      </w:r>
      <w:r>
        <w:rPr>
          <w:rFonts w:ascii="Times New Roman" w:hAnsi="Times New Roman"/>
          <w:bCs/>
          <w:sz w:val="28"/>
          <w:szCs w:val="28"/>
        </w:rPr>
        <w:t xml:space="preserve"> = n</w:t>
      </w:r>
      <w:r>
        <w:rPr>
          <w:rFonts w:ascii="Times New Roman" w:hAnsi="Times New Roman"/>
          <w:bCs/>
          <w:sz w:val="28"/>
          <w:szCs w:val="28"/>
          <w:vertAlign w:val="superscript"/>
        </w:rPr>
        <w:t xml:space="preserve">2 </w:t>
      </w:r>
      <w:r>
        <w:rPr>
          <w:rFonts w:ascii="Times New Roman" w:hAnsi="Times New Roman"/>
          <w:bCs/>
          <w:sz w:val="28"/>
          <w:szCs w:val="28"/>
        </w:rPr>
        <w:t>* (n+1)</w:t>
      </w:r>
      <w:r>
        <w:rPr>
          <w:rFonts w:ascii="Times New Roman" w:hAnsi="Times New Roman"/>
          <w:bCs/>
          <w:sz w:val="28"/>
          <w:szCs w:val="28"/>
          <w:vertAlign w:val="superscript"/>
        </w:rPr>
        <w:t>2</w:t>
      </w:r>
      <w:r w:rsidR="00755323">
        <w:rPr>
          <w:rFonts w:ascii="Times New Roman" w:hAnsi="Times New Roman"/>
          <w:bCs/>
          <w:sz w:val="28"/>
          <w:szCs w:val="28"/>
        </w:rPr>
        <w:t>/4.</w:t>
      </w:r>
      <w:r>
        <w:rPr>
          <w:rFonts w:ascii="Times New Roman" w:hAnsi="Times New Roman"/>
          <w:bCs/>
          <w:sz w:val="28"/>
          <w:szCs w:val="28"/>
        </w:rPr>
        <w:t xml:space="preserve"> </w:t>
      </w:r>
    </w:p>
    <w:p w:rsidR="005A2F35" w:rsidRPr="00CA2CCE" w:rsidRDefault="009534CD" w:rsidP="009534CD">
      <w:pPr>
        <w:pStyle w:val="Heading2"/>
        <w:rPr>
          <w:b w:val="0"/>
        </w:rPr>
      </w:pPr>
      <w:bookmarkStart w:id="3" w:name="_Toc29454157"/>
      <w:r>
        <w:t>2.</w:t>
      </w:r>
      <w:r w:rsidR="00CA2CCE" w:rsidRPr="00CA2CCE">
        <w:t xml:space="preserve">2 </w:t>
      </w:r>
      <w:r>
        <w:t xml:space="preserve"> </w:t>
      </w:r>
      <w:r w:rsidR="00CA2CCE" w:rsidRPr="00CA2CCE">
        <w:t>Phương pháp quy hoạch động</w:t>
      </w:r>
      <w:bookmarkEnd w:id="3"/>
    </w:p>
    <w:p w:rsidR="005A2F35" w:rsidRPr="00507451" w:rsidRDefault="009534CD" w:rsidP="009534CD">
      <w:pPr>
        <w:pStyle w:val="Heading3"/>
        <w:rPr>
          <w:lang w:val="it-IT"/>
        </w:rPr>
      </w:pPr>
      <w:bookmarkStart w:id="4" w:name="_Toc29454158"/>
      <w:r>
        <w:rPr>
          <w:lang w:val="it-IT"/>
        </w:rPr>
        <w:t xml:space="preserve">2.2.1. </w:t>
      </w:r>
      <w:r w:rsidR="005A2F35" w:rsidRPr="00507451">
        <w:rPr>
          <w:lang w:val="it-IT"/>
        </w:rPr>
        <w:t>Khái niệm về p</w:t>
      </w:r>
      <w:r>
        <w:rPr>
          <w:lang w:val="it-IT"/>
        </w:rPr>
        <w:t>hương pháp quy hoạch động</w:t>
      </w:r>
      <w:bookmarkEnd w:id="4"/>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Phương pháp quy hoạch động dùng để giải bài toán tối ưu có bản chất đệ quy, tức là việc tìm phương án tối ưu cho bài toán đó có thể đưa về tìm phương án tối ưu của một số hữu hạn các bài toán con.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Ðối với một số bài toán đệ quy, nguyên lý chia để trị (divide and conquer) thường đóng vai trò chủ đạo trong việc thiết kế thuật toán. Ðể giải quyết một bài toán lớn, ta chia nó thành nhiều bài toán con cùng dạng với nó để có thể giải quyết độc lập.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Trong phương án quy hoạch động, nguyên lý chia để trị càng được thể hiện rõ: Khi không biết phải giải quyết những bài toán con nào, ta sẽ đi giải quyết toàn bộ các bài toán con và lưu trữ những lời giải hay đáp số của chúng với mục đích sử dụng lại theo một sự phối hợp nào đó để giải quyết những bài toán tổng quát hơn.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lastRenderedPageBreak/>
        <w:t>Ðó chính là điểm khác nhau giữa Quy hoạch động và phép phân giải đệ quy và cũng là nội dung phương pháp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Phép phân giải đệ quy bắt đầu từ bài toán lớn phân ra thành nhiều bài toán con và đi giải từng bài toán con đó. Việc giải từng bài toán con lại đưa về phép phân ra tiếp thành nhiều bài toán nhỏ hơn và lại đi giải các bài toán nhỏ hơn đó bất kể nó đã được giải hay chưa.</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Quy hoạch động bắt đầu từ việc giải tất cả các bài toán nhỏ nhất (bài toán cơ sở) để từ đó từng bước giải quyết nhưng bài toán lớn hơn, cho tới khi giải được bài toán lớn nhất (bài toán ban đầu).</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Bài toán giải theo phương pháp quy hoạch động gọi là bài toán quy hoạch động.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Công thức phối hợp nghiệm của các bài toán con để có nghiệm của bài toán lớn gọi là công thức truy hồi của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Tập các bài toán có ngay lời giải để từ đó giải quyết các bài toán lớn hơn gọi là cơ sở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Không gian lưu trữ lời giải các bài toán con để tìm cách phối hợp chúng gọi là bảng phương án của quy hoạch động.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Trước khi áp dụng phương pháp quy hoạch động ta phải xét xem phương pháp đó có thỏa mãn những yêu cầu dưới đây không: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Bài toán lớn phải phân rã được thành nhiều bài toán con, mà sự phối hợp lời giải của các bài toán con đó cho ta lời giải của bài toán lớn.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Vì quy hoạch động là đi giải tất cả các bài toán con, nên nếu không đủ không gian vật lý lưu trữ lời giải (bộ nhớ, đĩa, …) để phối hợp chúng thì phương pháp quy hoạch động cũng không thể thực hiện được.</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Quá trình từ bài toán cơ sở tìm ra lời giải bài toán ban đầu phải qua hữu hạn bước. Các bước cài đặt một chương trình sử dụng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lastRenderedPageBreak/>
        <w:t>- Giải tất cả các bài toán cơ sở (thông thường rất dễ), lưu các lời giải vào bảng phương án.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Dùng công thức truy hồi phối hợp những lời giải của các bài toán nhỏ đã lưu trong bảng phương án để tìm lời giải của các bài toán lớn hơn rồi lưu chúng vào bảng phương án. Cho tới khi bài toán ban đầu tìm được lời giải.</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Dựa vào bảng phương án, truy vết tìm ra nghiệm tối ưu.</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Cho tới nay, vẫn chưa có một định lý nào cho biết một cách chính xác những bài toán nào có thể giải quyết hiệu quả bằng quy hoạch động. Tuy nhiên để biết được bài toán có thể giải bằng quy hoạch động hay không, ta có thể đặt câu hỏi:</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1. “Một nghiệm tối ưu của bài toán lớn có phải là sự phối hợp các nghiệm tối ưu của các bài toán con hay không?”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2. “Liệu có thể nào lưu trữ được nghiệm các bài toán con dưới một hình thức nào đó để phối hợp tìm được ngiệm bài toán lớn?”.</w:t>
      </w:r>
    </w:p>
    <w:p w:rsidR="005A2F35" w:rsidRPr="005A2F35" w:rsidRDefault="009534CD" w:rsidP="009534CD">
      <w:pPr>
        <w:pStyle w:val="Heading3"/>
        <w:rPr>
          <w:lang w:val="it-IT"/>
        </w:rPr>
      </w:pPr>
      <w:bookmarkStart w:id="5" w:name="_Toc29454159"/>
      <w:r>
        <w:rPr>
          <w:lang w:val="it-IT"/>
        </w:rPr>
        <w:t xml:space="preserve">2.2.2. </w:t>
      </w:r>
      <w:r w:rsidR="005A2F35" w:rsidRPr="005A2F35">
        <w:rPr>
          <w:lang w:val="it-IT"/>
        </w:rPr>
        <w:t>Các bước cơ bản để giải một bài toán quy hoạch động:</w:t>
      </w:r>
      <w:bookmarkEnd w:id="5"/>
    </w:p>
    <w:p w:rsidR="005A2F35" w:rsidRPr="005A2F35" w:rsidRDefault="005A2F35" w:rsidP="005A2F35">
      <w:pPr>
        <w:tabs>
          <w:tab w:val="left" w:pos="0"/>
        </w:tabs>
        <w:spacing w:after="120" w:line="300" w:lineRule="auto"/>
        <w:jc w:val="both"/>
        <w:rPr>
          <w:rFonts w:ascii="Times New Roman" w:hAnsi="Times New Roman"/>
          <w:sz w:val="28"/>
          <w:szCs w:val="28"/>
          <w:lang w:val="it-IT"/>
        </w:rPr>
      </w:pPr>
      <w:r w:rsidRPr="005A2F35">
        <w:rPr>
          <w:rFonts w:ascii="Times New Roman" w:hAnsi="Times New Roman"/>
          <w:sz w:val="28"/>
          <w:szCs w:val="28"/>
          <w:lang w:val="it-IT"/>
        </w:rPr>
        <w:tab/>
        <w:t>Với mỗi bài toán ứng dụng giải thuật quy hoạch động, ta vẫn phải trả lời rõ ràng, chính xác 6 câu hỏi:</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Tên và ý nghĩa các biến phục vụ sơ đồ lặp,</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Cách khai báo các biến đó,</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Sơ đồ (công thức) lặp chuyển từ một bước sang bước tiếp theo,</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Giá trị đầu của các biến tham gia tính lặp,</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Tham số điều khiển lặp: thay đổi từ đâu đến đâu,</w:t>
      </w:r>
    </w:p>
    <w:p w:rsidR="00CA2CCE" w:rsidRDefault="005A2F35" w:rsidP="00CA2CCE">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Kết quả: ở đâu và làm thế nào để dẫn xuất ra.</w:t>
      </w:r>
    </w:p>
    <w:p w:rsidR="00A64336" w:rsidRPr="005A2F35" w:rsidRDefault="00A64336" w:rsidP="00A64336">
      <w:pPr>
        <w:spacing w:before="100" w:beforeAutospacing="1" w:after="100" w:afterAutospacing="1"/>
        <w:jc w:val="both"/>
        <w:rPr>
          <w:rFonts w:ascii="Times New Roman" w:hAnsi="Times New Roman"/>
          <w:sz w:val="28"/>
          <w:szCs w:val="28"/>
        </w:rPr>
      </w:pPr>
      <w:r>
        <w:rPr>
          <w:rFonts w:ascii="Times New Roman" w:hAnsi="Times New Roman"/>
          <w:sz w:val="28"/>
          <w:szCs w:val="28"/>
          <w:lang w:val="it-IT"/>
        </w:rPr>
        <w:t xml:space="preserve">Ví dụ minh họa: </w:t>
      </w:r>
      <w:r w:rsidRPr="005A2F35">
        <w:rPr>
          <w:rFonts w:ascii="Times New Roman" w:hAnsi="Times New Roman"/>
          <w:sz w:val="28"/>
          <w:szCs w:val="28"/>
        </w:rPr>
        <w:t>Cho dãy số từ a[0] đến a[n-1]. Một dãy con của dãy đã cho là dãy a[i],…,a[j] (0&lt;=i&lt;j&lt;n) và có trọng số bằng (a[i]+a[i+1]+…+a[j]).</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Yêu cầu: tìm dãy con có trọng số lớn nhất.</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lastRenderedPageBreak/>
        <w:t>Gọi L[i]: là tổng của dãy con có trọng số lớn nhất tìm được từ a[0] tới a[i].</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L[i] không chứa a[i] thì L[i]=L[i-1];</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L[i] chứa a[i] thì L[i] = max {L[i-1],g[i]}, với g[i] là trọng số của các dãy con kết thúc tại i.</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Từ đó ta có thuật toán như sau:</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Bước 1: Khởi tạo L[0] = a[0], g=a[0], min= TimMix(0,a[0]);</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 xml:space="preserve">Bước 2: i=1 tới n-1, </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 xml:space="preserve">                  g = g+a[i]-min</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r>
      <w:r w:rsidRPr="005A2F35">
        <w:rPr>
          <w:rFonts w:ascii="Times New Roman" w:hAnsi="Times New Roman"/>
          <w:sz w:val="28"/>
          <w:szCs w:val="28"/>
        </w:rPr>
        <w:tab/>
        <w:t xml:space="preserve"> </w:t>
      </w:r>
      <w:r w:rsidRPr="005A2F35">
        <w:rPr>
          <w:rFonts w:ascii="Times New Roman" w:hAnsi="Times New Roman"/>
          <w:sz w:val="28"/>
          <w:szCs w:val="28"/>
        </w:rPr>
        <w:tab/>
        <w:t xml:space="preserve"> Tính L[i] = max(L[i-1], g)</w:t>
      </w:r>
    </w:p>
    <w:p w:rsidR="00A64336" w:rsidRPr="00A64336"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         Kết quả là L[n-1].</w:t>
      </w:r>
    </w:p>
    <w:p w:rsidR="0001107E" w:rsidRPr="009534CD" w:rsidRDefault="00CA2CCE" w:rsidP="00AB6DF7">
      <w:pPr>
        <w:pStyle w:val="Heading2"/>
        <w:rPr>
          <w:lang w:val="it-IT"/>
        </w:rPr>
      </w:pPr>
      <w:bookmarkStart w:id="6" w:name="_Toc29454160"/>
      <w:r>
        <w:rPr>
          <w:lang w:val="it-IT"/>
        </w:rPr>
        <w:t>2.3</w:t>
      </w:r>
      <w:r w:rsidR="005A2F35" w:rsidRPr="005A2F35">
        <w:rPr>
          <w:lang w:val="it-IT"/>
        </w:rPr>
        <w:t>. V</w:t>
      </w:r>
      <w:r>
        <w:rPr>
          <w:lang w:val="it-IT"/>
        </w:rPr>
        <w:t>ận dụng để tối ưu hóa một số bài toán trong lập trình.</w:t>
      </w:r>
      <w:bookmarkEnd w:id="6"/>
    </w:p>
    <w:p w:rsidR="009534CD" w:rsidRDefault="00CA2CCE" w:rsidP="00AB6DF7">
      <w:pPr>
        <w:pStyle w:val="Heading3"/>
        <w:rPr>
          <w:lang w:val="it-IT"/>
        </w:rPr>
      </w:pPr>
      <w:bookmarkStart w:id="7" w:name="_Toc29454161"/>
      <w:r>
        <w:rPr>
          <w:lang w:val="it-IT"/>
        </w:rPr>
        <w:t>Bài toán 1:</w:t>
      </w:r>
      <w:bookmarkEnd w:id="7"/>
      <w:r>
        <w:rPr>
          <w:lang w:val="it-IT"/>
        </w:rPr>
        <w:t xml:space="preserve"> </w:t>
      </w:r>
    </w:p>
    <w:p w:rsidR="00CA2CCE" w:rsidRPr="0001107E" w:rsidRDefault="002B5968" w:rsidP="005A2F35">
      <w:pPr>
        <w:pStyle w:val="Title"/>
        <w:spacing w:line="300" w:lineRule="auto"/>
        <w:jc w:val="both"/>
        <w:rPr>
          <w:rFonts w:ascii="Times New Roman" w:hAnsi="Times New Roman" w:cs="Times New Roman"/>
          <w:lang w:val="it-IT"/>
        </w:rPr>
      </w:pPr>
      <w:r w:rsidRPr="0001107E">
        <w:rPr>
          <w:rFonts w:ascii="Times New Roman" w:hAnsi="Times New Roman" w:cs="Times New Roman"/>
          <w:lang w:val="it-IT"/>
        </w:rPr>
        <w:t>Giá một chiếc bút là t đồng, khi mua m</w:t>
      </w:r>
      <w:r w:rsidR="00CA2CCE" w:rsidRPr="0001107E">
        <w:rPr>
          <w:rFonts w:ascii="Times New Roman" w:hAnsi="Times New Roman" w:cs="Times New Roman"/>
          <w:lang w:val="it-IT"/>
        </w:rPr>
        <w:t xml:space="preserve"> chiếc khách hàng được tặng thêm 1 chiếc. Để phục vụ kỳ thi, Ban tổ </w:t>
      </w:r>
      <w:r w:rsidRPr="0001107E">
        <w:rPr>
          <w:rFonts w:ascii="Times New Roman" w:hAnsi="Times New Roman" w:cs="Times New Roman"/>
          <w:lang w:val="it-IT"/>
        </w:rPr>
        <w:t xml:space="preserve">chức cần phải chuẩn bị ít nhất </w:t>
      </w:r>
      <w:r w:rsidR="00CA2CCE" w:rsidRPr="0001107E">
        <w:rPr>
          <w:rFonts w:ascii="Times New Roman" w:hAnsi="Times New Roman" w:cs="Times New Roman"/>
          <w:lang w:val="it-IT"/>
        </w:rPr>
        <w:t xml:space="preserve"> </w:t>
      </w:r>
      <w:r w:rsidRPr="0001107E">
        <w:rPr>
          <w:rFonts w:ascii="Times New Roman" w:hAnsi="Times New Roman" w:cs="Times New Roman"/>
          <w:lang w:val="it-IT"/>
        </w:rPr>
        <w:t xml:space="preserve">n </w:t>
      </w:r>
      <w:r w:rsidR="00CA2CCE" w:rsidRPr="0001107E">
        <w:rPr>
          <w:rFonts w:ascii="Times New Roman" w:hAnsi="Times New Roman" w:cs="Times New Roman"/>
          <w:lang w:val="it-IT"/>
        </w:rPr>
        <w:t xml:space="preserve">bút phát cho các thí </w:t>
      </w:r>
      <w:r w:rsidRPr="0001107E">
        <w:rPr>
          <w:rFonts w:ascii="Times New Roman" w:hAnsi="Times New Roman" w:cs="Times New Roman"/>
          <w:lang w:val="it-IT"/>
        </w:rPr>
        <w:t xml:space="preserve">sinh dự thi. Yêu cầu: Cho biết m, n </w:t>
      </w:r>
      <w:r w:rsidR="00CA2CCE" w:rsidRPr="0001107E">
        <w:rPr>
          <w:rFonts w:ascii="Times New Roman" w:hAnsi="Times New Roman" w:cs="Times New Roman"/>
          <w:lang w:val="it-IT"/>
        </w:rPr>
        <w:t xml:space="preserve">và </w:t>
      </w:r>
      <w:r w:rsidRPr="0001107E">
        <w:rPr>
          <w:rFonts w:ascii="Times New Roman" w:hAnsi="Times New Roman" w:cs="Times New Roman"/>
          <w:lang w:val="it-IT"/>
        </w:rPr>
        <w:t>t.</w:t>
      </w:r>
      <w:r w:rsidR="00CA2CCE" w:rsidRPr="0001107E">
        <w:rPr>
          <w:rFonts w:ascii="Times New Roman" w:hAnsi="Times New Roman" w:cs="Times New Roman"/>
          <w:lang w:val="it-IT"/>
        </w:rPr>
        <w:t xml:space="preserve"> Tính số tiền   </w:t>
      </w:r>
      <w:r w:rsidRPr="0001107E">
        <w:rPr>
          <w:rFonts w:ascii="Times New Roman" w:hAnsi="Times New Roman" w:cs="Times New Roman"/>
          <w:lang w:val="it-IT"/>
        </w:rPr>
        <w:t>S</w:t>
      </w:r>
      <w:r w:rsidR="00CA2CCE" w:rsidRPr="0001107E">
        <w:rPr>
          <w:rFonts w:ascii="Times New Roman" w:hAnsi="Times New Roman" w:cs="Times New Roman"/>
          <w:lang w:val="it-IT"/>
        </w:rPr>
        <w:t>(đơn vị đồng) ít nhất cần có để mua bút.</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Cách 1: Sử dụng vòng lặp</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1: Khởi tạo sobutmua = 1;</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2: Lặp trong khi sobut&lt;n:</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r>
      <w:r w:rsidRPr="002B5968">
        <w:rPr>
          <w:rFonts w:ascii="Times New Roman" w:hAnsi="Times New Roman" w:cs="Times New Roman"/>
          <w:lang w:val="it-IT"/>
        </w:rPr>
        <w:tab/>
      </w:r>
      <w:r w:rsidRPr="002B5968">
        <w:rPr>
          <w:rFonts w:ascii="Times New Roman" w:hAnsi="Times New Roman" w:cs="Times New Roman"/>
          <w:lang w:val="it-IT"/>
        </w:rPr>
        <w:tab/>
        <w:t>sobut = sobutmua + sobutmua/m;</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r>
      <w:r w:rsidRPr="002B5968">
        <w:rPr>
          <w:rFonts w:ascii="Times New Roman" w:hAnsi="Times New Roman" w:cs="Times New Roman"/>
          <w:lang w:val="it-IT"/>
        </w:rPr>
        <w:tab/>
      </w:r>
      <w:r w:rsidRPr="002B5968">
        <w:rPr>
          <w:rFonts w:ascii="Times New Roman" w:hAnsi="Times New Roman" w:cs="Times New Roman"/>
          <w:lang w:val="it-IT"/>
        </w:rPr>
        <w:tab/>
        <w:t>sobutmua = sobutmua+1</w:t>
      </w:r>
    </w:p>
    <w:p w:rsid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3: Xuất số tiền =sobutmua*t</w:t>
      </w:r>
    </w:p>
    <w:p w:rsidR="002B5968" w:rsidRDefault="002B5968"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 Sử dụng tích chất của toán học</w:t>
      </w:r>
    </w:p>
    <w:p w:rsidR="0041698A" w:rsidRDefault="002B5968"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Số tiền = (n – n/</w:t>
      </w:r>
      <w:r w:rsidR="0041698A">
        <w:rPr>
          <w:rFonts w:ascii="Times New Roman" w:hAnsi="Times New Roman" w:cs="Times New Roman"/>
          <w:lang w:val="it-IT"/>
        </w:rPr>
        <w:t>(m+1))*t, với n/(m+1) là phép chia nguyên.</w:t>
      </w:r>
    </w:p>
    <w:p w:rsidR="002B5968"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lastRenderedPageBreak/>
        <w:t xml:space="preserve">Nhận xét: Cách 2 có độ phức tạp thuật toán la O(1), trong đó cách 1 có độ phức tạp thuật toán là O(n). Do đó cách 2 tối ưu hơn rất nhiều và chạy chương trình rất nhanh. </w:t>
      </w:r>
    </w:p>
    <w:p w:rsidR="00A64336" w:rsidRDefault="0041698A" w:rsidP="00AB6DF7">
      <w:pPr>
        <w:pStyle w:val="Heading3"/>
        <w:rPr>
          <w:lang w:val="it-IT"/>
        </w:rPr>
      </w:pPr>
      <w:bookmarkStart w:id="8" w:name="_Toc29454162"/>
      <w:r w:rsidRPr="0001107E">
        <w:rPr>
          <w:lang w:val="it-IT"/>
        </w:rPr>
        <w:t>Bài toán 2:</w:t>
      </w:r>
      <w:bookmarkEnd w:id="8"/>
      <w:r w:rsidRPr="0001107E">
        <w:rPr>
          <w:lang w:val="it-IT"/>
        </w:rPr>
        <w:t xml:space="preserve"> </w:t>
      </w:r>
    </w:p>
    <w:p w:rsidR="0041698A" w:rsidRDefault="0041698A" w:rsidP="005A2F35">
      <w:pPr>
        <w:pStyle w:val="Title"/>
        <w:spacing w:line="300" w:lineRule="auto"/>
        <w:jc w:val="both"/>
        <w:rPr>
          <w:rFonts w:ascii="Times New Roman" w:hAnsi="Times New Roman" w:cs="Times New Roman"/>
          <w:lang w:val="it-IT"/>
        </w:rPr>
      </w:pPr>
      <w:r w:rsidRPr="0041698A">
        <w:rPr>
          <w:rFonts w:ascii="Times New Roman" w:hAnsi="Times New Roman" w:cs="Times New Roman"/>
          <w:lang w:val="it-IT"/>
        </w:rPr>
        <w:t xml:space="preserve">Viết chương trình đọc vào hai số thực dương </w:t>
      </w:r>
      <w:r w:rsidRPr="0041698A">
        <w:rPr>
          <w:rFonts w:ascii="Cambria Math" w:hAnsi="Cambria Math" w:cs="Cambria Math"/>
          <w:lang w:val="it-IT"/>
        </w:rPr>
        <w:t>𝑎</w:t>
      </w:r>
      <w:r w:rsidRPr="0041698A">
        <w:rPr>
          <w:rFonts w:ascii="Times New Roman" w:hAnsi="Times New Roman" w:cs="Times New Roman"/>
          <w:lang w:val="it-IT"/>
        </w:rPr>
        <w:t xml:space="preserve"> và </w:t>
      </w:r>
      <w:r w:rsidRPr="0041698A">
        <w:rPr>
          <w:rFonts w:ascii="Cambria Math" w:hAnsi="Cambria Math" w:cs="Cambria Math"/>
          <w:lang w:val="it-IT"/>
        </w:rPr>
        <w:t>𝑏</w:t>
      </w:r>
      <w:r w:rsidRPr="0041698A">
        <w:rPr>
          <w:rFonts w:ascii="Times New Roman" w:hAnsi="Times New Roman" w:cs="Times New Roman"/>
          <w:lang w:val="it-IT"/>
        </w:rPr>
        <w:t xml:space="preserve"> và tính tổng tất cả các số nguyên không nhỏ hơn </w:t>
      </w:r>
      <w:r w:rsidRPr="0041698A">
        <w:rPr>
          <w:rFonts w:ascii="Cambria Math" w:hAnsi="Cambria Math" w:cs="Cambria Math"/>
          <w:lang w:val="it-IT"/>
        </w:rPr>
        <w:t>𝑎</w:t>
      </w:r>
      <w:r w:rsidRPr="0041698A">
        <w:rPr>
          <w:rFonts w:ascii="Times New Roman" w:hAnsi="Times New Roman" w:cs="Times New Roman"/>
          <w:lang w:val="it-IT"/>
        </w:rPr>
        <w:t xml:space="preserve"> và không lớn hơn </w:t>
      </w:r>
      <w:r w:rsidRPr="0041698A">
        <w:rPr>
          <w:rFonts w:ascii="Cambria Math" w:hAnsi="Cambria Math" w:cs="Cambria Math"/>
          <w:lang w:val="it-IT"/>
        </w:rPr>
        <w:t>𝑏</w:t>
      </w:r>
      <w:r w:rsidRPr="0041698A">
        <w:rPr>
          <w:rFonts w:ascii="Times New Roman" w:hAnsi="Times New Roman" w:cs="Times New Roman"/>
          <w:lang w:val="it-IT"/>
        </w:rPr>
        <w:t>.</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1: Dùng vong lặp for</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s = 0;</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for(int i=ceil(a);i&lt;=floor(b);i++)</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 xml:space="preserve"> </w:t>
      </w:r>
      <w:r>
        <w:rPr>
          <w:rFonts w:ascii="Times New Roman" w:hAnsi="Times New Roman" w:cs="Times New Roman"/>
          <w:lang w:val="it-IT"/>
        </w:rPr>
        <w:tab/>
      </w:r>
      <w:r>
        <w:rPr>
          <w:rFonts w:ascii="Times New Roman" w:hAnsi="Times New Roman" w:cs="Times New Roman"/>
          <w:lang w:val="it-IT"/>
        </w:rPr>
        <w:tab/>
        <w:t>s=s+i;</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xuất s;</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w:t>
      </w:r>
      <w:r w:rsidR="00C30C9D">
        <w:rPr>
          <w:rFonts w:ascii="Times New Roman" w:hAnsi="Times New Roman" w:cs="Times New Roman"/>
          <w:lang w:val="it-IT"/>
        </w:rPr>
        <w:t xml:space="preserve"> dùng công thức tính tổng</w:t>
      </w:r>
    </w:p>
    <w:p w:rsidR="00C30C9D"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m = ceil(a); n = floor(b);</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 xml:space="preserve">s = </w:t>
      </w:r>
      <w:r w:rsidR="00C30C9D">
        <w:rPr>
          <w:rFonts w:ascii="Times New Roman" w:hAnsi="Times New Roman" w:cs="Times New Roman"/>
          <w:lang w:val="it-IT"/>
        </w:rPr>
        <w:t>(a+b)(b-a+1)/2;</w:t>
      </w:r>
    </w:p>
    <w:p w:rsidR="0001107E" w:rsidRPr="00A64336"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Nhận xét: cách 2 tối ưu hơn vì độ phức tạp là O(1), có thời gian thực thi là hằng số, trong khi đó cách 1 có thời gian thực thi là O(b-a).</w:t>
      </w:r>
    </w:p>
    <w:p w:rsidR="00A64336" w:rsidRDefault="00C30C9D" w:rsidP="00AB6DF7">
      <w:pPr>
        <w:pStyle w:val="Heading3"/>
        <w:rPr>
          <w:lang w:val="it-IT"/>
        </w:rPr>
      </w:pPr>
      <w:bookmarkStart w:id="9" w:name="_Toc29454163"/>
      <w:r w:rsidRPr="0001107E">
        <w:rPr>
          <w:lang w:val="it-IT"/>
        </w:rPr>
        <w:t>Bài toán 3:</w:t>
      </w:r>
      <w:bookmarkEnd w:id="9"/>
      <w:r>
        <w:rPr>
          <w:lang w:val="it-IT"/>
        </w:rPr>
        <w:t xml:space="preserve"> </w:t>
      </w:r>
    </w:p>
    <w:p w:rsidR="00C30C9D"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 xml:space="preserve">Cho </w:t>
      </w:r>
      <w:r w:rsidR="00B06316">
        <w:rPr>
          <w:rFonts w:ascii="Times New Roman" w:hAnsi="Times New Roman" w:cs="Times New Roman"/>
          <w:lang w:val="it-IT"/>
        </w:rPr>
        <w:t xml:space="preserve">k </w:t>
      </w:r>
      <w:r>
        <w:rPr>
          <w:rFonts w:ascii="Times New Roman" w:hAnsi="Times New Roman" w:cs="Times New Roman"/>
          <w:lang w:val="it-IT"/>
        </w:rPr>
        <w:t>số a</w:t>
      </w:r>
      <w:r>
        <w:rPr>
          <w:rFonts w:ascii="Times New Roman" w:hAnsi="Times New Roman" w:cs="Times New Roman"/>
          <w:vertAlign w:val="subscript"/>
          <w:lang w:val="it-IT"/>
        </w:rPr>
        <w:t xml:space="preserve">1, </w:t>
      </w:r>
      <w:r>
        <w:rPr>
          <w:rFonts w:ascii="Times New Roman" w:hAnsi="Times New Roman" w:cs="Times New Roman"/>
          <w:lang w:val="it-IT"/>
        </w:rPr>
        <w:t>a</w:t>
      </w:r>
      <w:r>
        <w:rPr>
          <w:rFonts w:ascii="Times New Roman" w:hAnsi="Times New Roman" w:cs="Times New Roman"/>
          <w:vertAlign w:val="subscript"/>
          <w:lang w:val="it-IT"/>
        </w:rPr>
        <w:t>2</w:t>
      </w:r>
      <w:r>
        <w:rPr>
          <w:rFonts w:ascii="Times New Roman" w:hAnsi="Times New Roman" w:cs="Times New Roman"/>
          <w:lang w:val="it-IT"/>
        </w:rPr>
        <w:t>, ..., a</w:t>
      </w:r>
      <w:r>
        <w:rPr>
          <w:rFonts w:ascii="Times New Roman" w:hAnsi="Times New Roman" w:cs="Times New Roman"/>
          <w:vertAlign w:val="subscript"/>
          <w:lang w:val="it-IT"/>
        </w:rPr>
        <w:t xml:space="preserve">k </w:t>
      </w:r>
      <w:r>
        <w:rPr>
          <w:rFonts w:ascii="Times New Roman" w:hAnsi="Times New Roman" w:cs="Times New Roman"/>
          <w:lang w:val="it-IT"/>
        </w:rPr>
        <w:t>và l số b</w:t>
      </w:r>
      <w:r>
        <w:rPr>
          <w:rFonts w:ascii="Times New Roman" w:hAnsi="Times New Roman" w:cs="Times New Roman"/>
          <w:vertAlign w:val="subscript"/>
          <w:lang w:val="it-IT"/>
        </w:rPr>
        <w:t>1</w:t>
      </w:r>
      <w:r>
        <w:rPr>
          <w:rFonts w:ascii="Times New Roman" w:hAnsi="Times New Roman" w:cs="Times New Roman"/>
          <w:lang w:val="it-IT"/>
        </w:rPr>
        <w:t>, b</w:t>
      </w:r>
      <w:r>
        <w:rPr>
          <w:rFonts w:ascii="Times New Roman" w:hAnsi="Times New Roman" w:cs="Times New Roman"/>
          <w:vertAlign w:val="subscript"/>
          <w:lang w:val="it-IT"/>
        </w:rPr>
        <w:t>2</w:t>
      </w:r>
      <w:r>
        <w:rPr>
          <w:rFonts w:ascii="Times New Roman" w:hAnsi="Times New Roman" w:cs="Times New Roman"/>
          <w:lang w:val="it-IT"/>
        </w:rPr>
        <w:t>, ..., b</w:t>
      </w:r>
      <w:r>
        <w:rPr>
          <w:rFonts w:ascii="Times New Roman" w:hAnsi="Times New Roman" w:cs="Times New Roman"/>
          <w:vertAlign w:val="subscript"/>
          <w:lang w:val="it-IT"/>
        </w:rPr>
        <w:t>l</w:t>
      </w:r>
      <w:r>
        <w:rPr>
          <w:rFonts w:ascii="Times New Roman" w:hAnsi="Times New Roman" w:cs="Times New Roman"/>
          <w:lang w:val="it-IT"/>
        </w:rPr>
        <w:t>.</w:t>
      </w:r>
      <w:r w:rsidR="00B06316">
        <w:rPr>
          <w:rFonts w:ascii="Times New Roman" w:hAnsi="Times New Roman" w:cs="Times New Roman"/>
          <w:lang w:val="it-IT"/>
        </w:rPr>
        <w:t xml:space="preserve"> Hãy cho biết tích từ a</w:t>
      </w:r>
      <w:r w:rsidR="00B06316">
        <w:rPr>
          <w:rFonts w:ascii="Times New Roman" w:hAnsi="Times New Roman" w:cs="Times New Roman"/>
          <w:vertAlign w:val="subscript"/>
          <w:lang w:val="it-IT"/>
        </w:rPr>
        <w:t xml:space="preserve">1, </w:t>
      </w:r>
      <w:r w:rsidR="00B06316">
        <w:rPr>
          <w:rFonts w:ascii="Times New Roman" w:hAnsi="Times New Roman" w:cs="Times New Roman"/>
          <w:lang w:val="it-IT"/>
        </w:rPr>
        <w:t>a</w:t>
      </w:r>
      <w:r w:rsidR="00B06316">
        <w:rPr>
          <w:rFonts w:ascii="Times New Roman" w:hAnsi="Times New Roman" w:cs="Times New Roman"/>
          <w:vertAlign w:val="subscript"/>
          <w:lang w:val="it-IT"/>
        </w:rPr>
        <w:t>2</w:t>
      </w:r>
      <w:r w:rsidR="00B06316">
        <w:rPr>
          <w:rFonts w:ascii="Times New Roman" w:hAnsi="Times New Roman" w:cs="Times New Roman"/>
          <w:lang w:val="it-IT"/>
        </w:rPr>
        <w:t>, ..., a</w:t>
      </w:r>
      <w:r w:rsidR="00B06316">
        <w:rPr>
          <w:rFonts w:ascii="Times New Roman" w:hAnsi="Times New Roman" w:cs="Times New Roman"/>
          <w:vertAlign w:val="subscript"/>
          <w:lang w:val="it-IT"/>
        </w:rPr>
        <w:t xml:space="preserve">k </w:t>
      </w:r>
      <w:r w:rsidR="00B06316">
        <w:rPr>
          <w:rFonts w:ascii="Times New Roman" w:hAnsi="Times New Roman" w:cs="Times New Roman"/>
          <w:lang w:val="it-IT"/>
        </w:rPr>
        <w:t>có chia hết cho tích từ b</w:t>
      </w:r>
      <w:r w:rsidR="00B06316">
        <w:rPr>
          <w:rFonts w:ascii="Times New Roman" w:hAnsi="Times New Roman" w:cs="Times New Roman"/>
          <w:vertAlign w:val="subscript"/>
          <w:lang w:val="it-IT"/>
        </w:rPr>
        <w:t>1</w:t>
      </w:r>
      <w:r w:rsidR="00B06316">
        <w:rPr>
          <w:rFonts w:ascii="Times New Roman" w:hAnsi="Times New Roman" w:cs="Times New Roman"/>
          <w:lang w:val="it-IT"/>
        </w:rPr>
        <w:t>, b</w:t>
      </w:r>
      <w:r w:rsidR="00B06316">
        <w:rPr>
          <w:rFonts w:ascii="Times New Roman" w:hAnsi="Times New Roman" w:cs="Times New Roman"/>
          <w:vertAlign w:val="subscript"/>
          <w:lang w:val="it-IT"/>
        </w:rPr>
        <w:t>2</w:t>
      </w:r>
      <w:r w:rsidR="00B06316">
        <w:rPr>
          <w:rFonts w:ascii="Times New Roman" w:hAnsi="Times New Roman" w:cs="Times New Roman"/>
          <w:lang w:val="it-IT"/>
        </w:rPr>
        <w:t>, ..., b</w:t>
      </w:r>
      <w:r w:rsidR="00B06316">
        <w:rPr>
          <w:rFonts w:ascii="Times New Roman" w:hAnsi="Times New Roman" w:cs="Times New Roman"/>
          <w:vertAlign w:val="subscript"/>
          <w:lang w:val="it-IT"/>
        </w:rPr>
        <w:t xml:space="preserve">l </w:t>
      </w:r>
      <w:r w:rsidR="00B06316">
        <w:rPr>
          <w:rFonts w:ascii="Times New Roman" w:hAnsi="Times New Roman" w:cs="Times New Roman"/>
          <w:lang w:val="it-IT"/>
        </w:rPr>
        <w:t>hay không?</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1: Dùng vòng for để tính hai tích</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Tich1 = a[1]*a[2]*....*a[k];</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Tich2 = b[1]*b[2]*...*b[l];</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Nếu (Tich1%Tich2==0) thì Tich1 chia hết cho Tich2.</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Ngược lại thì Tich1 không chia hết cho Tich2</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 Dùng tính chất toán học để rút gọn phân số với UCLN</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Ứng với mỗi cặp a[i], và b[j], ta đi tìm uc = UCLN(a[i], b[j])</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Rút gọn a[i], b[j] cho uc này.</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Nếu các b[j] sau khi rút gọn cuối cùng đều =1 thì kết luận chia hết, ngược lại thì không chia hết</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lastRenderedPageBreak/>
        <w:t>Nhận xét: Với cách 1 thì se không khả thi sô lượng các a[i], b[j] lớn hoặc có giá trị lớn, vì lúc đó phép nhân sẽ làm số tăng rất nhanh dẫn đến hiện tượng tràn bộ nhớ, làm cho kết quả sai.</w:t>
      </w:r>
    </w:p>
    <w:p w:rsidR="004D5C94" w:rsidRPr="00B06316" w:rsidRDefault="004D5C94"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Với cách 2 thì thì không có hiện tượng tràn bộ nhớ vì ta không thực hiện phép nhân mà ta chỉ thực hiện việc rút gọn.</w:t>
      </w:r>
    </w:p>
    <w:p w:rsidR="00A64336" w:rsidRDefault="005A2F35" w:rsidP="00AB6DF7">
      <w:pPr>
        <w:pStyle w:val="Heading3"/>
        <w:rPr>
          <w:lang w:val="pt-BR"/>
        </w:rPr>
      </w:pPr>
      <w:bookmarkStart w:id="10" w:name="_Toc29454164"/>
      <w:r w:rsidRPr="0001107E">
        <w:rPr>
          <w:lang w:val="pt-BR"/>
        </w:rPr>
        <w:t>Bài toán</w:t>
      </w:r>
      <w:r w:rsidR="0001107E" w:rsidRPr="0001107E">
        <w:rPr>
          <w:lang w:val="pt-BR"/>
        </w:rPr>
        <w:t xml:space="preserve"> 4</w:t>
      </w:r>
      <w:r w:rsidR="00A64336">
        <w:rPr>
          <w:lang w:val="pt-BR"/>
        </w:rPr>
        <w:t>:</w:t>
      </w:r>
      <w:bookmarkEnd w:id="10"/>
    </w:p>
    <w:p w:rsidR="005A2F35" w:rsidRPr="005A2F35" w:rsidRDefault="005A2F35" w:rsidP="005A2F35">
      <w:pPr>
        <w:pStyle w:val="Title"/>
        <w:spacing w:line="300" w:lineRule="auto"/>
        <w:jc w:val="both"/>
        <w:rPr>
          <w:rFonts w:ascii="Times New Roman" w:hAnsi="Times New Roman" w:cs="Times New Roman"/>
          <w:lang w:val="pt-BR"/>
        </w:rPr>
      </w:pPr>
      <w:r w:rsidRPr="005A2F35">
        <w:rPr>
          <w:rFonts w:ascii="Times New Roman" w:hAnsi="Times New Roman" w:cs="Times New Roman"/>
          <w:lang w:val="pt-BR"/>
        </w:rPr>
        <w:t>Tính dãy Fibonaci</w:t>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p>
    <w:p w:rsidR="005A2F35" w:rsidRPr="005A2F35" w:rsidRDefault="005A2F35" w:rsidP="005A2F35">
      <w:pPr>
        <w:pStyle w:val="Title"/>
        <w:spacing w:line="300" w:lineRule="auto"/>
        <w:jc w:val="both"/>
        <w:rPr>
          <w:rFonts w:ascii="Times New Roman" w:hAnsi="Times New Roman" w:cs="Times New Roman"/>
          <w:lang w:val="pt-BR"/>
        </w:rPr>
      </w:pPr>
      <w:r w:rsidRPr="005A2F35">
        <w:rPr>
          <w:rFonts w:ascii="Times New Roman" w:hAnsi="Times New Roman" w:cs="Times New Roman"/>
          <w:lang w:val="pt-BR"/>
        </w:rPr>
        <w:tab/>
        <w:t xml:space="preserve">Ta có định nghĩa như sau: </w:t>
      </w:r>
      <w:r w:rsidRPr="005A2F35">
        <w:rPr>
          <w:rFonts w:ascii="Times New Roman" w:hAnsi="Times New Roman" w:cs="Times New Roman"/>
          <w:i/>
          <w:lang w:val="pt-BR"/>
        </w:rPr>
        <w:t>F</w:t>
      </w:r>
      <w:r w:rsidRPr="005A2F35">
        <w:rPr>
          <w:rFonts w:ascii="Times New Roman" w:hAnsi="Times New Roman" w:cs="Times New Roman"/>
          <w:lang w:val="pt-BR"/>
        </w:rPr>
        <w:t>(</w:t>
      </w:r>
      <w:r w:rsidRPr="005A2F35">
        <w:rPr>
          <w:rFonts w:ascii="Times New Roman" w:hAnsi="Times New Roman" w:cs="Times New Roman"/>
          <w:i/>
          <w:lang w:val="pt-BR"/>
        </w:rPr>
        <w:t>n</w:t>
      </w:r>
      <w:r w:rsidRPr="005A2F35">
        <w:rPr>
          <w:rFonts w:ascii="Times New Roman" w:hAnsi="Times New Roman" w:cs="Times New Roman"/>
          <w:lang w:val="pt-BR"/>
        </w:rPr>
        <w:t xml:space="preserve">) = </w:t>
      </w:r>
      <w:r w:rsidRPr="005A2F35">
        <w:rPr>
          <w:rFonts w:ascii="Times New Roman" w:hAnsi="Times New Roman" w:cs="Times New Roman"/>
          <w:position w:val="-30"/>
        </w:rPr>
        <w:object w:dxaOrig="19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36pt" o:ole="">
            <v:imagedata r:id="rId9" o:title=""/>
          </v:shape>
          <o:OLEObject Type="Embed" ProgID="Equation.DSMT4" ShapeID="_x0000_i1025" DrawAspect="Content" ObjectID="_1640067196" r:id="rId10"/>
        </w:object>
      </w:r>
      <w:r w:rsidRPr="005A2F35">
        <w:rPr>
          <w:rFonts w:ascii="Times New Roman" w:hAnsi="Times New Roman" w:cs="Times New Roman"/>
          <w:lang w:val="pt-BR"/>
        </w:rPr>
        <w:tab/>
        <w:t xml:space="preserve"> nếu </w:t>
      </w:r>
      <w:r w:rsidRPr="005A2F35">
        <w:rPr>
          <w:rFonts w:ascii="Times New Roman" w:hAnsi="Times New Roman" w:cs="Times New Roman"/>
          <w:position w:val="-26"/>
        </w:rPr>
        <w:object w:dxaOrig="560" w:dyaOrig="639">
          <v:shape id="_x0000_i1026" type="#_x0000_t75" style="width:28pt;height:32pt" o:ole="">
            <v:imagedata r:id="rId11" o:title=""/>
          </v:shape>
          <o:OLEObject Type="Embed" ProgID="Equation.DSMT4" ShapeID="_x0000_i1026" DrawAspect="Content" ObjectID="_1640067197" r:id="rId12"/>
        </w:object>
      </w:r>
      <w:r w:rsidRPr="005A2F35">
        <w:rPr>
          <w:rFonts w:ascii="Times New Roman" w:hAnsi="Times New Roman" w:cs="Times New Roman"/>
          <w:lang w:val="pt-BR"/>
        </w:rPr>
        <w:t xml:space="preserve"> </w:t>
      </w:r>
      <w:r w:rsidRPr="005A2F35">
        <w:rPr>
          <w:rFonts w:ascii="Times New Roman" w:hAnsi="Times New Roman" w:cs="Times New Roman"/>
          <w:position w:val="-22"/>
        </w:rPr>
        <w:object w:dxaOrig="279" w:dyaOrig="560">
          <v:shape id="_x0000_i1027" type="#_x0000_t75" style="width:14pt;height:28pt" o:ole="">
            <v:imagedata r:id="rId13" o:title=""/>
          </v:shape>
          <o:OLEObject Type="Embed" ProgID="Equation.DSMT4" ShapeID="_x0000_i1027" DrawAspect="Content" ObjectID="_1640067198" r:id="rId14"/>
        </w:object>
      </w:r>
      <w:r w:rsidRPr="005A2F35">
        <w:rPr>
          <w:rFonts w:ascii="Times New Roman" w:hAnsi="Times New Roman" w:cs="Times New Roman"/>
          <w:lang w:val="pt-BR"/>
        </w:rPr>
        <w:t xml:space="preserve"> </w:t>
      </w:r>
      <w:r w:rsidRPr="005A2F35">
        <w:rPr>
          <w:rFonts w:ascii="Times New Roman" w:hAnsi="Times New Roman" w:cs="Times New Roman"/>
          <w:position w:val="-26"/>
        </w:rPr>
        <w:object w:dxaOrig="520" w:dyaOrig="639">
          <v:shape id="_x0000_i1028" type="#_x0000_t75" style="width:26pt;height:32pt" o:ole="">
            <v:imagedata r:id="rId15" o:title=""/>
          </v:shape>
          <o:OLEObject Type="Embed" ProgID="Equation.DSMT4" ShapeID="_x0000_i1028" DrawAspect="Content" ObjectID="_1640067199" r:id="rId16"/>
        </w:object>
      </w:r>
    </w:p>
    <w:p w:rsidR="005A2F35" w:rsidRPr="005A2F35" w:rsidRDefault="005A2F35" w:rsidP="005A2F35">
      <w:pPr>
        <w:pStyle w:val="Title"/>
        <w:spacing w:line="300" w:lineRule="auto"/>
        <w:ind w:firstLine="720"/>
        <w:jc w:val="both"/>
        <w:rPr>
          <w:rFonts w:ascii="Times New Roman" w:hAnsi="Times New Roman" w:cs="Times New Roman"/>
          <w:lang w:val="pt-BR"/>
        </w:rPr>
      </w:pPr>
      <w:r w:rsidRPr="005A2F35">
        <w:rPr>
          <w:rFonts w:ascii="Times New Roman" w:hAnsi="Times New Roman" w:cs="Times New Roman"/>
          <w:lang w:val="pt-BR"/>
        </w:rPr>
        <w:t xml:space="preserve">Cho một số nguyên dương </w:t>
      </w:r>
      <w:r w:rsidRPr="005A2F35">
        <w:rPr>
          <w:rFonts w:ascii="Times New Roman" w:hAnsi="Times New Roman" w:cs="Times New Roman"/>
          <w:i/>
          <w:lang w:val="pt-BR"/>
        </w:rPr>
        <w:t>n</w:t>
      </w:r>
      <w:r w:rsidRPr="005A2F35">
        <w:rPr>
          <w:rFonts w:ascii="Times New Roman" w:hAnsi="Times New Roman" w:cs="Times New Roman"/>
          <w:lang w:val="pt-BR"/>
        </w:rPr>
        <w:t xml:space="preserve"> (0 </w:t>
      </w:r>
      <w:r w:rsidRPr="005A2F35">
        <w:rPr>
          <w:rFonts w:ascii="Times New Roman" w:hAnsi="Times New Roman"/>
        </w:rPr>
        <w:sym w:font="Symbol" w:char="F0A3"/>
      </w:r>
      <w:r w:rsidRPr="005A2F35">
        <w:rPr>
          <w:rFonts w:ascii="Times New Roman" w:hAnsi="Times New Roman"/>
          <w:lang w:val="pt-BR"/>
        </w:rPr>
        <w:t xml:space="preserve"> </w:t>
      </w:r>
      <w:r w:rsidRPr="005A2F35">
        <w:rPr>
          <w:rFonts w:ascii="Times New Roman" w:hAnsi="Times New Roman"/>
          <w:i/>
          <w:lang w:val="pt-BR"/>
        </w:rPr>
        <w:t>n</w:t>
      </w:r>
      <w:r w:rsidRPr="005A2F35">
        <w:rPr>
          <w:rFonts w:ascii="Times New Roman" w:hAnsi="Times New Roman"/>
          <w:lang w:val="pt-BR"/>
        </w:rPr>
        <w:t xml:space="preserve"> </w:t>
      </w:r>
      <w:r w:rsidRPr="005A2F35">
        <w:rPr>
          <w:rFonts w:ascii="Times New Roman" w:hAnsi="Times New Roman"/>
        </w:rPr>
        <w:sym w:font="Symbol" w:char="F0A3"/>
      </w:r>
      <w:r w:rsidRPr="005A2F35">
        <w:rPr>
          <w:rFonts w:ascii="Times New Roman" w:hAnsi="Times New Roman"/>
          <w:lang w:val="pt-BR"/>
        </w:rPr>
        <w:t xml:space="preserve"> 50).</w:t>
      </w:r>
      <w:r w:rsidRPr="005A2F35">
        <w:rPr>
          <w:rFonts w:ascii="Times New Roman" w:hAnsi="Times New Roman" w:cs="Times New Roman"/>
          <w:lang w:val="pt-BR"/>
        </w:rPr>
        <w:t xml:space="preserve"> </w:t>
      </w:r>
    </w:p>
    <w:p w:rsidR="005A2F35" w:rsidRPr="005A2F35" w:rsidRDefault="005A2F35" w:rsidP="005A2F35">
      <w:pPr>
        <w:pStyle w:val="Title"/>
        <w:spacing w:line="300" w:lineRule="auto"/>
        <w:jc w:val="both"/>
        <w:rPr>
          <w:rFonts w:ascii="Times New Roman" w:hAnsi="Times New Roman" w:cs="Times New Roman"/>
        </w:rPr>
      </w:pPr>
      <w:r w:rsidRPr="005A2F35">
        <w:rPr>
          <w:rFonts w:ascii="Times New Roman" w:hAnsi="Times New Roman" w:cs="Times New Roman"/>
        </w:rPr>
        <w:t>Cách 1: Dùng đệ quy</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int Fibo(int n)</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if(m&lt;2)</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 xml:space="preserve">  return 1;</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return Fibo(n-1) + Fibo(n-2);</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w:t>
      </w:r>
    </w:p>
    <w:p w:rsidR="005A2F35" w:rsidRPr="005A2F35" w:rsidRDefault="005A2F35" w:rsidP="005A2F35">
      <w:pPr>
        <w:pStyle w:val="Title"/>
        <w:spacing w:line="300" w:lineRule="auto"/>
        <w:jc w:val="both"/>
        <w:rPr>
          <w:rFonts w:ascii="Times New Roman" w:hAnsi="Times New Roman" w:cs="Times New Roman"/>
        </w:rPr>
      </w:pPr>
      <w:r w:rsidRPr="005A2F35">
        <w:rPr>
          <w:rFonts w:ascii="Times New Roman" w:hAnsi="Times New Roman" w:cs="Times New Roman"/>
        </w:rPr>
        <w:t>Cách 2: Dùng quy hoạch động</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lang w:val="pt-BR"/>
        </w:rPr>
      </w:pPr>
      <w:r w:rsidRPr="005A2F35">
        <w:rPr>
          <w:rFonts w:ascii="Times New Roman" w:hAnsi="Times New Roman" w:cs="Times New Roman"/>
          <w:lang w:val="pt-BR"/>
        </w:rPr>
        <w:tab/>
        <w:t xml:space="preserve">Gọi F[i] là giá trị Fibonaci của </w:t>
      </w:r>
      <w:r w:rsidRPr="005A2F35">
        <w:rPr>
          <w:rFonts w:ascii="Times New Roman" w:hAnsi="Times New Roman" w:cs="Times New Roman"/>
          <w:i/>
          <w:lang w:val="pt-BR"/>
        </w:rPr>
        <w:t>f</w:t>
      </w:r>
      <w:r w:rsidRPr="005A2F35">
        <w:rPr>
          <w:rFonts w:ascii="Times New Roman" w:hAnsi="Times New Roman" w:cs="Times New Roman"/>
          <w:vertAlign w:val="subscript"/>
          <w:lang w:val="pt-BR"/>
        </w:rPr>
        <w:t>i</w:t>
      </w:r>
      <w:r w:rsidRPr="005A2F35">
        <w:rPr>
          <w:rFonts w:ascii="Times New Roman" w:hAnsi="Times New Roman" w:cs="Times New Roman"/>
          <w:lang w:val="pt-BR"/>
        </w:rPr>
        <w:t xml:space="preserve"> (0 </w:t>
      </w:r>
      <w:r w:rsidRPr="005A2F35">
        <w:rPr>
          <w:rFonts w:ascii="Times New Roman" w:hAnsi="Times New Roman"/>
        </w:rPr>
        <w:sym w:font="Symbol" w:char="F0A3"/>
      </w:r>
      <w:r w:rsidRPr="005A2F35">
        <w:rPr>
          <w:rFonts w:ascii="Times New Roman" w:hAnsi="Times New Roman"/>
          <w:lang w:val="pt-BR"/>
        </w:rPr>
        <w:t xml:space="preserve"> </w:t>
      </w:r>
      <w:r w:rsidRPr="005A2F35">
        <w:rPr>
          <w:rFonts w:ascii="Times New Roman" w:hAnsi="Times New Roman"/>
          <w:i/>
          <w:lang w:val="pt-BR"/>
        </w:rPr>
        <w:t>i</w:t>
      </w:r>
      <w:r w:rsidRPr="005A2F35">
        <w:rPr>
          <w:rFonts w:ascii="Times New Roman" w:hAnsi="Times New Roman"/>
          <w:lang w:val="pt-BR"/>
        </w:rPr>
        <w:t xml:space="preserve"> </w:t>
      </w:r>
      <w:r w:rsidRPr="005A2F35">
        <w:rPr>
          <w:rFonts w:ascii="Times New Roman" w:hAnsi="Times New Roman"/>
        </w:rPr>
        <w:sym w:font="Symbol" w:char="F0A3"/>
      </w:r>
      <w:r w:rsidRPr="005A2F35">
        <w:rPr>
          <w:rFonts w:ascii="Times New Roman" w:hAnsi="Times New Roman"/>
          <w:lang w:val="pt-BR"/>
        </w:rPr>
        <w:t xml:space="preserve"> 50).</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5A2F35">
        <w:rPr>
          <w:rFonts w:ascii="Times New Roman" w:hAnsi="Times New Roman" w:cs="Times New Roman"/>
          <w:lang w:val="pt-BR"/>
        </w:rPr>
        <w:tab/>
        <w:t>Ta có công thức quy hoạch động như sau:F[i] := F[i-1] + F[i-2];</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5A2F35">
        <w:rPr>
          <w:rFonts w:ascii="Times New Roman" w:hAnsi="Times New Roman" w:cs="Times New Roman"/>
          <w:lang w:val="pt-BR"/>
        </w:rPr>
        <w:tab/>
        <w:t xml:space="preserve">Như vậy, việc tính </w:t>
      </w:r>
      <w:r w:rsidRPr="005A2F35">
        <w:rPr>
          <w:rFonts w:ascii="Times New Roman" w:hAnsi="Times New Roman" w:cs="Times New Roman"/>
          <w:i/>
          <w:lang w:val="pt-BR"/>
        </w:rPr>
        <w:t>f</w:t>
      </w:r>
      <w:r w:rsidRPr="005A2F35">
        <w:rPr>
          <w:rFonts w:ascii="Times New Roman" w:hAnsi="Times New Roman" w:cs="Times New Roman"/>
          <w:vertAlign w:val="subscript"/>
          <w:lang w:val="pt-BR"/>
        </w:rPr>
        <w:t>n</w:t>
      </w:r>
      <w:r w:rsidRPr="005A2F35">
        <w:rPr>
          <w:rFonts w:ascii="Times New Roman" w:hAnsi="Times New Roman" w:cs="Times New Roman"/>
          <w:lang w:val="pt-BR"/>
        </w:rPr>
        <w:t xml:space="preserve"> được thực hiện bằng vòng lặp:</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int Fibo(int n)</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int *f;</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 = new f[n+1];</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f[0] = f[1]=1;</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for(i=2;i&lt;=n;i++)</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 xml:space="preserve">    f[i] = f[i+1] + f[i+2];</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return f[n];</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noProof/>
        </w:rPr>
        <w:lastRenderedPageBreak/>
        <w:drawing>
          <wp:inline distT="0" distB="0" distL="0" distR="0" wp14:anchorId="7E150678" wp14:editId="07A63171">
            <wp:extent cx="4825707" cy="2050793"/>
            <wp:effectExtent l="0" t="0" r="0" b="6413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A2F35" w:rsidRPr="005A2F35" w:rsidRDefault="005A2F35" w:rsidP="005A2F35">
      <w:pPr>
        <w:numPr>
          <w:ilvl w:val="0"/>
          <w:numId w:val="6"/>
        </w:numPr>
        <w:spacing w:before="100" w:beforeAutospacing="1" w:after="100" w:afterAutospacing="1" w:line="240" w:lineRule="auto"/>
        <w:jc w:val="both"/>
        <w:rPr>
          <w:rFonts w:ascii="Times New Roman" w:hAnsi="Times New Roman"/>
          <w:sz w:val="28"/>
          <w:szCs w:val="28"/>
        </w:rPr>
      </w:pPr>
      <w:r w:rsidRPr="005A2F35">
        <w:rPr>
          <w:rFonts w:ascii="Times New Roman" w:hAnsi="Times New Roman"/>
          <w:sz w:val="28"/>
          <w:szCs w:val="28"/>
        </w:rPr>
        <w:t>Cách thứ nhất phân rã bài toán lớn thành các bài toán nhỏ hơn và đi giải từng bài toán nhỏ đó nhờ đệ quy. Theo cây đệ quy để tính được Fibo(4)​ chương trình phải tính 1 lần Fibo(3)​, tính 2 lần Fibo(2)​, tính 3 lần Fibo(1),​  tính 2 lần Fibo(0)​. Nhìn chung độ phức tạp của giải thuật này là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Pr="005A2F35" w:rsidRDefault="005A2F35" w:rsidP="005A2F35">
      <w:pPr>
        <w:numPr>
          <w:ilvl w:val="0"/>
          <w:numId w:val="6"/>
        </w:numPr>
        <w:spacing w:before="100" w:beforeAutospacing="1" w:after="100" w:afterAutospacing="1" w:line="240" w:lineRule="auto"/>
        <w:jc w:val="both"/>
        <w:rPr>
          <w:rFonts w:ascii="Times New Roman" w:hAnsi="Times New Roman"/>
          <w:sz w:val="28"/>
          <w:szCs w:val="28"/>
        </w:rPr>
      </w:pPr>
      <w:r w:rsidRPr="005A2F35">
        <w:rPr>
          <w:rFonts w:ascii="Times New Roman" w:hAnsi="Times New Roman"/>
          <w:sz w:val="28"/>
          <w:szCs w:val="28"/>
        </w:rPr>
        <w:t>Không như cách giải thứ nhất cách thứ hai xử lí các bài toán nhỏ hơn và dựa vào đó làm cơ sở để giải các bài toán lớn hơn (bước này ta gọi là quy hoạch) và vì thế chương trình đảm bảo rằng mỗi giá trị Fibonaci chỉ phải tính một lần. Giải thuật này có độ phức tạp tuyến tính là O(n)</w:t>
      </w:r>
      <w:r w:rsidRPr="005A2F35">
        <w:rPr>
          <w:rFonts w:ascii="Times New Roman" w:hAnsi="Times New Roman"/>
          <w:sz w:val="28"/>
          <w:szCs w:val="28"/>
          <w:lang w:val="pt-BR"/>
        </w:rPr>
        <w:tab/>
      </w:r>
    </w:p>
    <w:p w:rsidR="00A64336" w:rsidRDefault="0001107E" w:rsidP="00AB6DF7">
      <w:pPr>
        <w:pStyle w:val="Heading3"/>
        <w:rPr>
          <w:lang w:val="pt-BR"/>
        </w:rPr>
      </w:pPr>
      <w:bookmarkStart w:id="11" w:name="_Toc29454165"/>
      <w:r w:rsidRPr="0001107E">
        <w:rPr>
          <w:lang w:val="pt-BR"/>
        </w:rPr>
        <w:t>Bài toán 5:</w:t>
      </w:r>
      <w:r w:rsidR="005A2F35" w:rsidRPr="0001107E">
        <w:rPr>
          <w:lang w:val="pt-BR"/>
        </w:rPr>
        <w:t>.</w:t>
      </w:r>
      <w:bookmarkEnd w:id="11"/>
      <w:r w:rsidR="005A2F35" w:rsidRPr="005A2F35">
        <w:rPr>
          <w:lang w:val="pt-BR"/>
        </w:rPr>
        <w:t xml:space="preserve"> </w:t>
      </w:r>
    </w:p>
    <w:p w:rsidR="005A2F35" w:rsidRPr="005A2F35" w:rsidRDefault="005A2F35" w:rsidP="005A2F35">
      <w:pPr>
        <w:jc w:val="both"/>
        <w:rPr>
          <w:rFonts w:ascii="Times New Roman" w:hAnsi="Times New Roman"/>
          <w:sz w:val="28"/>
          <w:szCs w:val="28"/>
          <w:lang w:val="pt-BR"/>
        </w:rPr>
      </w:pPr>
      <w:r w:rsidRPr="005A2F35">
        <w:rPr>
          <w:rFonts w:ascii="Times New Roman" w:hAnsi="Times New Roman"/>
          <w:sz w:val="28"/>
          <w:szCs w:val="28"/>
          <w:lang w:val="pt-BR"/>
        </w:rPr>
        <w:t>Bài toán tính tổ hợp chập k của n phần tử)</w:t>
      </w:r>
      <w:r w:rsidRPr="005A2F35">
        <w:rPr>
          <w:rFonts w:ascii="Times New Roman" w:hAnsi="Times New Roman"/>
          <w:sz w:val="28"/>
          <w:szCs w:val="28"/>
          <w:lang w:val="pt-BR"/>
        </w:rPr>
        <w:tab/>
      </w:r>
      <w:r w:rsidRPr="005A2F35">
        <w:rPr>
          <w:rFonts w:ascii="Times New Roman" w:hAnsi="Times New Roman"/>
          <w:sz w:val="28"/>
          <w:szCs w:val="28"/>
          <w:lang w:val="pt-BR"/>
        </w:rPr>
        <w:tab/>
      </w:r>
      <w:r w:rsidRPr="005A2F35">
        <w:rPr>
          <w:rFonts w:ascii="Times New Roman" w:hAnsi="Times New Roman"/>
          <w:sz w:val="28"/>
          <w:szCs w:val="28"/>
          <w:lang w:val="pt-BR"/>
        </w:rPr>
        <w:tab/>
      </w:r>
    </w:p>
    <w:p w:rsidR="005A2F35" w:rsidRPr="005A2F35" w:rsidRDefault="005A2F35" w:rsidP="005A2F35">
      <w:pPr>
        <w:jc w:val="both"/>
        <w:rPr>
          <w:rFonts w:ascii="Times New Roman" w:hAnsi="Times New Roman"/>
          <w:sz w:val="28"/>
          <w:szCs w:val="28"/>
          <w:lang w:val="pt-BR"/>
        </w:rPr>
      </w:pPr>
      <w:r w:rsidRPr="005A2F35">
        <w:rPr>
          <w:rFonts w:ascii="Times New Roman" w:hAnsi="Times New Roman"/>
          <w:sz w:val="28"/>
          <w:szCs w:val="28"/>
          <w:lang w:val="pt-BR"/>
        </w:rPr>
        <w:tab/>
        <w:t xml:space="preserve">Ta có công thức truy hồi </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            C(n,k) = C(n-1, k-1) + C(n-1,k);</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            Với C(i,0) = C(i,i) = 1, i = 0-&gt;n;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Yêu cầu tính C(n,k)</w:t>
      </w: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Cách 1: Dùng đệ quy</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int C(int n, int 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ab/>
        <w:t>if(k==0||n==k)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lastRenderedPageBreak/>
        <w:tab/>
        <w:t xml:space="preserve">    return 1;</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ab/>
        <w:t>return C(n-1,k-1) + C(n-1,k)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Gọi T(n) là thời gian để tính số tổ hợp chập k của n, thì ta có phương trình đệ quy:</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T(1) = C1 và T(n) = 2T(n-1) + C2</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Giải phương trình này ta được T(n) = O(2</w:t>
      </w:r>
      <w:r w:rsidRPr="005A2F35">
        <w:rPr>
          <w:rFonts w:ascii="Times New Roman" w:hAnsi="Times New Roman"/>
          <w:sz w:val="28"/>
          <w:szCs w:val="28"/>
          <w:vertAlign w:val="superscript"/>
        </w:rPr>
        <w:t>n</w:t>
      </w:r>
      <w:r w:rsidRPr="005A2F35">
        <w:rPr>
          <w:rFonts w:ascii="Times New Roman" w:hAnsi="Times New Roman"/>
          <w:sz w:val="28"/>
          <w:szCs w:val="28"/>
        </w:rPr>
        <w:t xml:space="preserve">), như vậy là một giải thuật thời gian mũ, trong khi chỉ có một đa thức các bài toán con. Ðiều đó chứng tỏ rằng có những bài toán con được giải nhiều lần.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Chẳng hạn để tính Comb(4,2) ta phải tính Comb(3,1) và Comb(3,2). Ðể tính Comb(3,1) ta phải tính Comb(2,0) và Comb(2,1). Ðể tính Comb(3,2) ta phải tính Comb(2,1) và Comb(2,2). Như vậy để tính Comb(4,2) ta phải tính Comb(2,1) hai lần. Hình sau minh hoạ rõ điều đó.</w:t>
      </w:r>
    </w:p>
    <w:p w:rsidR="005A2F35" w:rsidRPr="005A2F35" w:rsidRDefault="005A2F35" w:rsidP="005A2F35">
      <w:pPr>
        <w:jc w:val="both"/>
        <w:rPr>
          <w:rFonts w:ascii="Times New Roman" w:hAnsi="Times New Roman"/>
          <w:sz w:val="28"/>
          <w:szCs w:val="28"/>
        </w:rPr>
      </w:pPr>
      <w:r w:rsidRPr="005A2F35">
        <w:rPr>
          <w:rFonts w:ascii="Times New Roman" w:hAnsi="Times New Roman"/>
          <w:noProof/>
          <w:sz w:val="28"/>
          <w:szCs w:val="28"/>
        </w:rPr>
        <w:drawing>
          <wp:inline distT="0" distB="0" distL="0" distR="0" wp14:anchorId="0DC37BAB" wp14:editId="1F6C0AC4">
            <wp:extent cx="4799330" cy="1855470"/>
            <wp:effectExtent l="0" t="0" r="1270" b="0"/>
            <wp:docPr id="17" name="Picture 1" descr="Description: https://voer.edu.vn/file/3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voer.edu.vn/file/329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9330" cy="1855470"/>
                    </a:xfrm>
                    <a:prstGeom prst="rect">
                      <a:avLst/>
                    </a:prstGeom>
                    <a:noFill/>
                    <a:ln>
                      <a:noFill/>
                    </a:ln>
                  </pic:spPr>
                </pic:pic>
              </a:graphicData>
            </a:graphic>
          </wp:inline>
        </w:drawing>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Áp dụng kĩ thuật quy hoạch động để khắc phục tình trạng trên, ta xây dựng một bảng gồm n+1 dòng (từ 0 đến n) và n+1 cột (từ 0 đến n) và điền giá trị cho O(i,j) theo quy tắc sau: (Quy tắc tam giác Pascal):</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O(0,0) = 1;</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O(i,0) =1;</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O(i,i) = 1 với 0 &lt;= i &lt;=nn;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lastRenderedPageBreak/>
        <w:t>O(i,j) = O(i-1,j-1) + O(i-1,j) với 0 &lt; j &lt; i &lt;n.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Chẳng hạn với n = 4 ta có bảng bên.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O(n,k) chính là Comb(n,k) và ta có giải thuật như sau:</w:t>
      </w:r>
    </w:p>
    <w:p w:rsidR="005A2F35" w:rsidRPr="005A2F35" w:rsidRDefault="005A2F35" w:rsidP="005A2F35">
      <w:pPr>
        <w:jc w:val="both"/>
        <w:rPr>
          <w:rFonts w:ascii="Times New Roman" w:hAnsi="Times New Roman"/>
          <w:sz w:val="28"/>
          <w:szCs w:val="28"/>
        </w:rPr>
      </w:pPr>
      <w:r w:rsidRPr="005A2F35">
        <w:rPr>
          <w:rFonts w:ascii="Times New Roman" w:hAnsi="Times New Roman"/>
          <w:noProof/>
          <w:sz w:val="28"/>
          <w:szCs w:val="28"/>
        </w:rPr>
        <w:drawing>
          <wp:inline distT="0" distB="0" distL="0" distR="0" wp14:anchorId="0EE5CB29" wp14:editId="20AFA216">
            <wp:extent cx="2082800" cy="1849755"/>
            <wp:effectExtent l="0" t="0" r="0" b="0"/>
            <wp:docPr id="15" name="Picture 2" descr="Description: https://voer.edu.vn/file/3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voer.edu.vn/file/329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2800" cy="1849755"/>
                    </a:xfrm>
                    <a:prstGeom prst="rect">
                      <a:avLst/>
                    </a:prstGeom>
                    <a:noFill/>
                    <a:ln>
                      <a:noFill/>
                    </a:ln>
                  </pic:spPr>
                </pic:pic>
              </a:graphicData>
            </a:graphic>
          </wp:inline>
        </w:drawing>
      </w:r>
    </w:p>
    <w:p w:rsidR="005A2F35" w:rsidRPr="005A2F35" w:rsidRDefault="005A2F35" w:rsidP="005A2F35">
      <w:pPr>
        <w:jc w:val="both"/>
        <w:rPr>
          <w:rFonts w:ascii="Courier New" w:hAnsi="Courier New" w:cs="Courier New"/>
          <w:sz w:val="28"/>
          <w:szCs w:val="28"/>
        </w:rPr>
      </w:pP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int C(int n, int k)</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**a;</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a = new int* [n+1];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for(int i=0;i&lt;n+1;i++)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 = new int[n+1];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for(int i=0,i&lt;n+1;i++)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a[i][0] = 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a[i][i] = 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for(int i=1;i&lt;n;i++)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for(int j=1;j&lt;i;j++)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t xml:space="preserve">      a[i][j] = a[i-1][j-1] + a[i-1][j];</w:t>
      </w:r>
    </w:p>
    <w:p w:rsid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return a[n][k];</w:t>
      </w:r>
    </w:p>
    <w:p w:rsidR="00755323" w:rsidRPr="005A2F35" w:rsidRDefault="00755323" w:rsidP="005A2F35">
      <w:pPr>
        <w:jc w:val="both"/>
        <w:rPr>
          <w:rFonts w:ascii="Courier New" w:hAnsi="Courier New" w:cs="Courier New"/>
          <w:sz w:val="28"/>
          <w:szCs w:val="28"/>
        </w:rPr>
      </w:pPr>
      <w:r>
        <w:rPr>
          <w:rFonts w:ascii="Courier New" w:hAnsi="Courier New" w:cs="Courier New"/>
          <w:sz w:val="28"/>
          <w:szCs w:val="28"/>
        </w:rPr>
        <w:t>}</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gọi T(n) là thời gian thực hiện giải thuật thì ta có:T(n) =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Default="0001107E" w:rsidP="00AB6DF7">
      <w:pPr>
        <w:pStyle w:val="Heading3"/>
        <w:rPr>
          <w:lang w:val="pt-BR"/>
        </w:rPr>
      </w:pPr>
      <w:bookmarkStart w:id="12" w:name="_Toc29454166"/>
      <w:r>
        <w:rPr>
          <w:lang w:val="pt-BR"/>
        </w:rPr>
        <w:t>Bài toán 6:</w:t>
      </w:r>
      <w:bookmarkEnd w:id="12"/>
      <w:r>
        <w:rPr>
          <w:lang w:val="pt-BR"/>
        </w:rPr>
        <w:t xml:space="preserve"> </w:t>
      </w:r>
    </w:p>
    <w:p w:rsidR="00755323" w:rsidRDefault="00755323" w:rsidP="00755323">
      <w:pPr>
        <w:rPr>
          <w:rFonts w:ascii="Times New Roman" w:hAnsi="Times New Roman"/>
          <w:sz w:val="28"/>
          <w:szCs w:val="28"/>
          <w:lang w:val="pt-BR"/>
        </w:rPr>
      </w:pPr>
      <w:r>
        <w:rPr>
          <w:lang w:val="pt-BR"/>
        </w:rPr>
        <w:tab/>
      </w:r>
      <w:r w:rsidRPr="00755323">
        <w:rPr>
          <w:rFonts w:ascii="Times New Roman" w:hAnsi="Times New Roman"/>
          <w:sz w:val="28"/>
          <w:szCs w:val="28"/>
          <w:lang w:val="pt-BR"/>
        </w:rPr>
        <w:t>Cho</w:t>
      </w:r>
      <w:r>
        <w:rPr>
          <w:rFonts w:ascii="Times New Roman" w:hAnsi="Times New Roman"/>
          <w:sz w:val="28"/>
          <w:szCs w:val="28"/>
          <w:lang w:val="pt-BR"/>
        </w:rPr>
        <w:t xml:space="preserve"> dãy số gồm n số nguyên a</w:t>
      </w:r>
      <w:r w:rsidRPr="00755323">
        <w:rPr>
          <w:rFonts w:ascii="Times New Roman" w:hAnsi="Times New Roman"/>
          <w:sz w:val="28"/>
          <w:szCs w:val="28"/>
          <w:vertAlign w:val="subscript"/>
          <w:lang w:val="pt-BR"/>
        </w:rPr>
        <w:t>1</w:t>
      </w:r>
      <w:r>
        <w:rPr>
          <w:rFonts w:ascii="Times New Roman" w:hAnsi="Times New Roman"/>
          <w:sz w:val="28"/>
          <w:szCs w:val="28"/>
          <w:lang w:val="pt-BR"/>
        </w:rPr>
        <w:t>, a</w:t>
      </w:r>
      <w:r w:rsidRPr="00755323">
        <w:rPr>
          <w:rFonts w:ascii="Times New Roman" w:hAnsi="Times New Roman"/>
          <w:sz w:val="28"/>
          <w:szCs w:val="28"/>
          <w:vertAlign w:val="subscript"/>
          <w:lang w:val="pt-BR"/>
        </w:rPr>
        <w:t>2</w:t>
      </w:r>
      <w:r>
        <w:rPr>
          <w:rFonts w:ascii="Times New Roman" w:hAnsi="Times New Roman"/>
          <w:sz w:val="28"/>
          <w:szCs w:val="28"/>
          <w:lang w:val="pt-BR"/>
        </w:rPr>
        <w:t>, ..., a</w:t>
      </w:r>
      <w:r w:rsidRPr="00755323">
        <w:rPr>
          <w:rFonts w:ascii="Times New Roman" w:hAnsi="Times New Roman"/>
          <w:sz w:val="28"/>
          <w:szCs w:val="28"/>
          <w:vertAlign w:val="subscript"/>
          <w:lang w:val="pt-BR"/>
        </w:rPr>
        <w:t>n</w:t>
      </w:r>
      <w:r>
        <w:rPr>
          <w:rFonts w:ascii="Times New Roman" w:hAnsi="Times New Roman"/>
          <w:sz w:val="28"/>
          <w:szCs w:val="28"/>
          <w:lang w:val="pt-BR"/>
        </w:rPr>
        <w:t>. Một đoạn con của dãy đã cho là dãy a</w:t>
      </w:r>
      <w:r w:rsidRPr="00755323">
        <w:rPr>
          <w:rFonts w:ascii="Times New Roman" w:hAnsi="Times New Roman"/>
          <w:sz w:val="28"/>
          <w:szCs w:val="28"/>
          <w:vertAlign w:val="subscript"/>
          <w:lang w:val="pt-BR"/>
        </w:rPr>
        <w:t>i</w:t>
      </w:r>
      <w:r>
        <w:rPr>
          <w:rFonts w:ascii="Times New Roman" w:hAnsi="Times New Roman"/>
          <w:sz w:val="28"/>
          <w:szCs w:val="28"/>
          <w:lang w:val="pt-BR"/>
        </w:rPr>
        <w:t>, ..., a</w:t>
      </w:r>
      <w:r w:rsidRPr="00755323">
        <w:rPr>
          <w:rFonts w:ascii="Times New Roman" w:hAnsi="Times New Roman"/>
          <w:sz w:val="28"/>
          <w:szCs w:val="28"/>
          <w:vertAlign w:val="subscript"/>
          <w:lang w:val="pt-BR"/>
        </w:rPr>
        <w:t>j</w:t>
      </w:r>
      <w:r>
        <w:rPr>
          <w:rFonts w:ascii="Times New Roman" w:hAnsi="Times New Roman"/>
          <w:sz w:val="28"/>
          <w:szCs w:val="28"/>
          <w:lang w:val="pt-BR"/>
        </w:rPr>
        <w:t xml:space="preserve"> (1</w:t>
      </w:r>
      <w:r w:rsidR="00E45E5F">
        <w:rPr>
          <w:rFonts w:ascii="Courier New" w:hAnsi="Courier New" w:cs="Courier New"/>
          <w:sz w:val="28"/>
          <w:szCs w:val="28"/>
        </w:rPr>
        <w:t>≤</w:t>
      </w:r>
      <w:r>
        <w:rPr>
          <w:rFonts w:ascii="Times New Roman" w:hAnsi="Times New Roman"/>
          <w:sz w:val="28"/>
          <w:szCs w:val="28"/>
          <w:lang w:val="pt-BR"/>
        </w:rPr>
        <w:t>i</w:t>
      </w:r>
      <w:r w:rsidR="00E45E5F">
        <w:rPr>
          <w:rFonts w:ascii="Courier New" w:hAnsi="Courier New" w:cs="Courier New"/>
          <w:sz w:val="28"/>
          <w:szCs w:val="28"/>
        </w:rPr>
        <w:t>≤</w:t>
      </w:r>
      <w:r>
        <w:rPr>
          <w:rFonts w:ascii="Times New Roman" w:hAnsi="Times New Roman"/>
          <w:sz w:val="28"/>
          <w:szCs w:val="28"/>
          <w:lang w:val="pt-BR"/>
        </w:rPr>
        <w:t>j</w:t>
      </w:r>
      <w:r w:rsidR="00E45E5F">
        <w:rPr>
          <w:rFonts w:ascii="Courier New" w:hAnsi="Courier New" w:cs="Courier New"/>
          <w:sz w:val="28"/>
          <w:szCs w:val="28"/>
        </w:rPr>
        <w:t>≤</w:t>
      </w:r>
      <w:r>
        <w:rPr>
          <w:rFonts w:ascii="Times New Roman" w:hAnsi="Times New Roman"/>
          <w:sz w:val="28"/>
          <w:szCs w:val="28"/>
          <w:lang w:val="pt-BR"/>
        </w:rPr>
        <w:t>n), dãy có độ dài (j-i+1) và có trọng số bằng tổng (a</w:t>
      </w:r>
      <w:r w:rsidRPr="00755323">
        <w:rPr>
          <w:rFonts w:ascii="Times New Roman" w:hAnsi="Times New Roman"/>
          <w:sz w:val="28"/>
          <w:szCs w:val="28"/>
          <w:vertAlign w:val="subscript"/>
          <w:lang w:val="pt-BR"/>
        </w:rPr>
        <w:t>i</w:t>
      </w:r>
      <w:r>
        <w:rPr>
          <w:rFonts w:ascii="Times New Roman" w:hAnsi="Times New Roman"/>
          <w:sz w:val="28"/>
          <w:szCs w:val="28"/>
          <w:lang w:val="pt-BR"/>
        </w:rPr>
        <w:t>+..+a</w:t>
      </w:r>
      <w:r w:rsidRPr="00755323">
        <w:rPr>
          <w:rFonts w:ascii="Times New Roman" w:hAnsi="Times New Roman"/>
          <w:sz w:val="28"/>
          <w:szCs w:val="28"/>
          <w:vertAlign w:val="subscript"/>
          <w:lang w:val="pt-BR"/>
        </w:rPr>
        <w:t>j</w:t>
      </w:r>
      <w:r>
        <w:rPr>
          <w:rFonts w:ascii="Times New Roman" w:hAnsi="Times New Roman"/>
          <w:sz w:val="28"/>
          <w:szCs w:val="28"/>
          <w:lang w:val="pt-BR"/>
        </w:rPr>
        <w:t>).</w:t>
      </w:r>
    </w:p>
    <w:p w:rsidR="005A2F35" w:rsidRPr="005A2F35" w:rsidRDefault="00755323" w:rsidP="00755323">
      <w:pPr>
        <w:rPr>
          <w:rFonts w:ascii="Times New Roman" w:hAnsi="Times New Roman"/>
          <w:sz w:val="28"/>
          <w:szCs w:val="28"/>
          <w:lang w:val="pt-BR"/>
        </w:rPr>
      </w:pPr>
      <w:r>
        <w:rPr>
          <w:rFonts w:ascii="Times New Roman" w:hAnsi="Times New Roman"/>
          <w:sz w:val="28"/>
          <w:szCs w:val="28"/>
          <w:lang w:val="pt-BR"/>
        </w:rPr>
        <w:t>Yêu cầu: Tìm đoạn con có độ dài là một số chia hết cho 3 và có trọng số lớn nhất.</w:t>
      </w:r>
      <w:r w:rsidR="005A2F35" w:rsidRPr="005A2F35">
        <w:rPr>
          <w:rFonts w:ascii="Times New Roman" w:hAnsi="Times New Roman"/>
          <w:sz w:val="28"/>
          <w:szCs w:val="28"/>
          <w:lang w:val="pt-BR"/>
        </w:rPr>
        <w:tab/>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Cách 1: Dùng vét cạn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Ta chỉ đơn giản xét lần lượt các dãy con có trọng số từ a[i] đến a[j] và có độ dài chia hết cho 3, sau đó tìm ra trọng số lớn nhất.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Code như sau: </w:t>
      </w:r>
    </w:p>
    <w:tbl>
      <w:tblPr>
        <w:tblW w:w="0" w:type="auto"/>
        <w:tblCellSpacing w:w="0" w:type="dxa"/>
        <w:tblCellMar>
          <w:left w:w="0" w:type="dxa"/>
          <w:right w:w="0" w:type="dxa"/>
        </w:tblCellMar>
        <w:tblLook w:val="04A0" w:firstRow="1" w:lastRow="0" w:firstColumn="1" w:lastColumn="0" w:noHBand="0" w:noVBand="1"/>
      </w:tblPr>
      <w:tblGrid>
        <w:gridCol w:w="20"/>
        <w:gridCol w:w="9340"/>
      </w:tblGrid>
      <w:tr w:rsidR="005A2F35" w:rsidRPr="005A2F35" w:rsidTr="00A64336">
        <w:trPr>
          <w:tblCellSpacing w:w="0" w:type="dxa"/>
        </w:trPr>
        <w:tc>
          <w:tcPr>
            <w:tcW w:w="20" w:type="dxa"/>
            <w:vAlign w:val="center"/>
            <w:hideMark/>
          </w:tcPr>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tc>
        <w:tc>
          <w:tcPr>
            <w:tcW w:w="9340" w:type="dxa"/>
            <w:vAlign w:val="center"/>
            <w:hideMark/>
          </w:tcPr>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int</w:t>
            </w:r>
            <w:r w:rsidRPr="005A2F35">
              <w:rPr>
                <w:rFonts w:ascii="Times New Roman" w:hAnsi="Times New Roman"/>
                <w:sz w:val="28"/>
                <w:szCs w:val="28"/>
              </w:rPr>
              <w:t xml:space="preserve"> </w:t>
            </w:r>
            <w:r w:rsidRPr="005A2F35">
              <w:rPr>
                <w:rFonts w:ascii="Courier New" w:hAnsi="Courier New" w:cs="Courier New"/>
                <w:sz w:val="28"/>
                <w:szCs w:val="28"/>
              </w:rPr>
              <w:t>main(){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xml:space="preserve">    long</w:t>
            </w:r>
            <w:r w:rsidRPr="005A2F35">
              <w:rPr>
                <w:rFonts w:ascii="Times New Roman" w:hAnsi="Times New Roman"/>
                <w:sz w:val="28"/>
                <w:szCs w:val="28"/>
              </w:rPr>
              <w:t xml:space="preserve"> </w:t>
            </w:r>
            <w:r w:rsidRPr="005A2F35">
              <w:rPr>
                <w:rFonts w:ascii="Courier New" w:hAnsi="Courier New" w:cs="Courier New"/>
                <w:sz w:val="28"/>
                <w:szCs w:val="28"/>
              </w:rPr>
              <w:t>a[300001],n;</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//doc du lieu cho n va a</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r>
            <w:r w:rsidRPr="005A2F35">
              <w:rPr>
                <w:rFonts w:ascii="Courier New" w:hAnsi="Courier New" w:cs="Courier New"/>
                <w:sz w:val="28"/>
                <w:szCs w:val="28"/>
              </w:rPr>
              <w:t>long</w:t>
            </w:r>
            <w:r w:rsidRPr="005A2F35">
              <w:rPr>
                <w:rFonts w:ascii="Times New Roman" w:hAnsi="Times New Roman"/>
                <w:sz w:val="28"/>
                <w:szCs w:val="28"/>
              </w:rPr>
              <w:t xml:space="preserve"> </w:t>
            </w:r>
            <w:r w:rsidRPr="005A2F35">
              <w:rPr>
                <w:rFonts w:ascii="Courier New" w:hAnsi="Courier New" w:cs="Courier New"/>
                <w:sz w:val="28"/>
                <w:szCs w:val="28"/>
              </w:rPr>
              <w:t>max=a[0]+a[1]+a[2];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i=0;i&lt;n;i++){</w:t>
            </w:r>
          </w:p>
          <w:p w:rsidR="005A2F35" w:rsidRPr="005A2F35" w:rsidRDefault="005A2F35" w:rsidP="005A2F35">
            <w:pPr>
              <w:jc w:val="both"/>
              <w:rPr>
                <w:rFonts w:ascii="Courier New" w:hAnsi="Courier New" w:cs="Courier New"/>
                <w:sz w:val="28"/>
                <w:szCs w:val="28"/>
              </w:rPr>
            </w:pPr>
            <w:r w:rsidRPr="005A2F35">
              <w:rPr>
                <w:rFonts w:ascii="Times New Roman" w:hAnsi="Times New Roman"/>
                <w:sz w:val="28"/>
                <w:szCs w:val="28"/>
              </w:rPr>
              <w:tab/>
            </w:r>
            <w:r w:rsidRPr="005A2F35">
              <w:rPr>
                <w:rFonts w:ascii="Times New Roman" w:hAnsi="Times New Roman"/>
                <w:sz w:val="28"/>
                <w:szCs w:val="28"/>
              </w:rPr>
              <w:tab/>
            </w:r>
            <w:r w:rsidRPr="005A2F35">
              <w:rPr>
                <w:rFonts w:ascii="Courier New" w:hAnsi="Courier New" w:cs="Courier New"/>
                <w:sz w:val="28"/>
                <w:szCs w:val="28"/>
              </w:rPr>
              <w:t>long tmp = 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ml:space="preserve">         for(int j=i;j&lt;n;j++)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tong=tong+a[j];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if((j-i+1)%3==0 &amp;&amp; max&lt;tong)</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r>
            <w:r w:rsidRPr="005A2F35">
              <w:rPr>
                <w:rFonts w:ascii="Courier New" w:hAnsi="Courier New" w:cs="Courier New"/>
                <w:sz w:val="28"/>
                <w:szCs w:val="28"/>
              </w:rPr>
              <w:tab/>
            </w:r>
            <w:r w:rsidRPr="005A2F35">
              <w:rPr>
                <w:rFonts w:ascii="Courier New" w:hAnsi="Courier New" w:cs="Courier New"/>
                <w:sz w:val="28"/>
                <w:szCs w:val="28"/>
              </w:rPr>
              <w:tab/>
              <w:t xml:space="preserve">   max = tong;</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//Xuat max</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xml:space="preserve">    return</w:t>
            </w:r>
            <w:r w:rsidRPr="005A2F35">
              <w:rPr>
                <w:rFonts w:ascii="Times New Roman" w:hAnsi="Times New Roman"/>
                <w:sz w:val="28"/>
                <w:szCs w:val="28"/>
              </w:rPr>
              <w:t xml:space="preserve"> </w:t>
            </w:r>
            <w:r w:rsidRPr="005A2F35">
              <w:rPr>
                <w:rFonts w:ascii="Courier New" w:hAnsi="Courier New" w:cs="Courier New"/>
                <w:sz w:val="28"/>
                <w:szCs w:val="28"/>
              </w:rPr>
              <w:t>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Cách 2: Dùng quy hoạch động</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Gọi F[i] là trọng số lớn nhất của các đoạn con từ a[0]…a[i]</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F[i] có hai khả năng:</w:t>
            </w:r>
          </w:p>
          <w:p w:rsidR="005A2F35" w:rsidRPr="005A2F35" w:rsidRDefault="005A2F35" w:rsidP="005A2F35">
            <w:pPr>
              <w:numPr>
                <w:ilvl w:val="0"/>
                <w:numId w:val="7"/>
              </w:numPr>
              <w:spacing w:after="0" w:line="240" w:lineRule="auto"/>
              <w:jc w:val="both"/>
              <w:rPr>
                <w:rFonts w:ascii="Times New Roman" w:hAnsi="Times New Roman"/>
                <w:sz w:val="28"/>
                <w:szCs w:val="28"/>
              </w:rPr>
            </w:pPr>
            <w:r w:rsidRPr="005A2F35">
              <w:rPr>
                <w:rFonts w:ascii="Times New Roman" w:hAnsi="Times New Roman"/>
                <w:sz w:val="28"/>
                <w:szCs w:val="28"/>
              </w:rPr>
              <w:t>Không chứa phần tử a[i]. Khi đó F[i] = F[i-1]</w:t>
            </w:r>
          </w:p>
          <w:p w:rsidR="005A2F35" w:rsidRPr="005A2F35" w:rsidRDefault="005A2F35" w:rsidP="005A2F35">
            <w:pPr>
              <w:numPr>
                <w:ilvl w:val="0"/>
                <w:numId w:val="7"/>
              </w:numPr>
              <w:spacing w:after="0" w:line="240" w:lineRule="auto"/>
              <w:jc w:val="both"/>
              <w:rPr>
                <w:rFonts w:ascii="Times New Roman" w:hAnsi="Times New Roman"/>
                <w:sz w:val="28"/>
                <w:szCs w:val="28"/>
              </w:rPr>
            </w:pPr>
            <w:r w:rsidRPr="005A2F35">
              <w:rPr>
                <w:rFonts w:ascii="Times New Roman" w:hAnsi="Times New Roman"/>
                <w:sz w:val="28"/>
                <w:szCs w:val="28"/>
              </w:rPr>
              <w:t>Chứa phần tử a[i]. Khi đó F[i] = max(Tong(a[j,a[i]). Trong đó Tong(a[j],a[j]) là tổng các giá trị của đoạn con có độ dài từ a[j[ đến a[i] và có đô dài chia hết cho 3.</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Tóm lại ta có công thức truy hồii: F[i] = max(F[i-1], Tong(a[i],a[j])).</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Kết quả của bài toán là F[n]</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Độ phức tạp thuật toán là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Pr="005A2F35" w:rsidRDefault="005A2F35" w:rsidP="005A2F35">
            <w:pPr>
              <w:tabs>
                <w:tab w:val="left" w:pos="2822"/>
              </w:tabs>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int</w:t>
            </w:r>
            <w:r w:rsidRPr="005A2F35">
              <w:rPr>
                <w:rFonts w:ascii="Times New Roman" w:hAnsi="Times New Roman"/>
                <w:sz w:val="28"/>
                <w:szCs w:val="28"/>
              </w:rPr>
              <w:t xml:space="preserve"> </w:t>
            </w:r>
            <w:r w:rsidRPr="005A2F35">
              <w:rPr>
                <w:rFonts w:ascii="Courier New" w:hAnsi="Courier New" w:cs="Courier New"/>
                <w:sz w:val="28"/>
                <w:szCs w:val="28"/>
              </w:rPr>
              <w:t>main(){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long</w:t>
            </w:r>
            <w:r w:rsidRPr="005A2F35">
              <w:rPr>
                <w:rFonts w:ascii="Times New Roman" w:hAnsi="Times New Roman"/>
                <w:sz w:val="28"/>
                <w:szCs w:val="28"/>
              </w:rPr>
              <w:t xml:space="preserve"> </w:t>
            </w:r>
            <w:r w:rsidRPr="005A2F35">
              <w:rPr>
                <w:rFonts w:ascii="Courier New" w:hAnsi="Courier New" w:cs="Courier New"/>
                <w:sz w:val="28"/>
                <w:szCs w:val="28"/>
              </w:rPr>
              <w:t>a[300001], f, 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long</w:t>
            </w:r>
            <w:r w:rsidRPr="005A2F35">
              <w:rPr>
                <w:rFonts w:ascii="Times New Roman" w:hAnsi="Times New Roman"/>
                <w:sz w:val="28"/>
                <w:szCs w:val="28"/>
              </w:rPr>
              <w:t xml:space="preserve"> </w:t>
            </w:r>
            <w:r w:rsidRPr="005A2F35">
              <w:rPr>
                <w:rFonts w:ascii="Courier New" w:hAnsi="Courier New" w:cs="Courier New"/>
                <w:sz w:val="28"/>
                <w:szCs w:val="28"/>
              </w:rPr>
              <w:t>max=0;</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//doc du lieu tu file vao mang a</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max=a[0]+a[1]+a[2] ; //ta co the doc file truc tiep va tinh toan ma khong can mang a</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lastRenderedPageBreak/>
              <w:t>    f = 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i=3;i&lt;n;i++){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max = f;</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ab/>
              <w:t xml:space="preserve">    tong = 0;</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j=i;j&gt;=0;j--)</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tong = tong+a[j];    //tinh Tong(a[j],a[i])</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if(((i-j+1)%3==0)&amp;&amp;(max&lt;tong)) max=tong;</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f = max;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//xuat 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ml:space="preserve">    printf("max = %d",max);</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return</w:t>
            </w:r>
            <w:r w:rsidRPr="005A2F35">
              <w:rPr>
                <w:rFonts w:ascii="Times New Roman" w:hAnsi="Times New Roman"/>
                <w:sz w:val="28"/>
                <w:szCs w:val="28"/>
              </w:rPr>
              <w:t xml:space="preserve"> </w:t>
            </w:r>
            <w:r w:rsidRPr="005A2F35">
              <w:rPr>
                <w:rFonts w:ascii="Courier New" w:hAnsi="Courier New" w:cs="Courier New"/>
                <w:sz w:val="28"/>
                <w:szCs w:val="28"/>
              </w:rPr>
              <w:t>0;</w:t>
            </w:r>
          </w:p>
          <w:p w:rsidR="005A2F35" w:rsidRPr="005A2F35" w:rsidRDefault="005A2F35" w:rsidP="005A2F35">
            <w:pPr>
              <w:tabs>
                <w:tab w:val="left" w:pos="2822"/>
              </w:tabs>
              <w:jc w:val="both"/>
              <w:rPr>
                <w:rFonts w:ascii="Times New Roman" w:hAnsi="Times New Roman"/>
                <w:sz w:val="28"/>
                <w:szCs w:val="28"/>
              </w:rPr>
            </w:pPr>
            <w:r w:rsidRPr="005A2F35">
              <w:rPr>
                <w:rFonts w:ascii="Courier New" w:hAnsi="Courier New" w:cs="Courier New"/>
                <w:sz w:val="28"/>
                <w:szCs w:val="28"/>
              </w:rPr>
              <w:t>}</w:t>
            </w:r>
          </w:p>
        </w:tc>
      </w:tr>
      <w:tr w:rsidR="005A2F35" w:rsidRPr="005A2F35" w:rsidTr="00A64336">
        <w:trPr>
          <w:tblCellSpacing w:w="0" w:type="dxa"/>
        </w:trPr>
        <w:tc>
          <w:tcPr>
            <w:tcW w:w="20" w:type="dxa"/>
            <w:vAlign w:val="center"/>
          </w:tcPr>
          <w:p w:rsidR="005A2F35" w:rsidRPr="005A2F35" w:rsidRDefault="005A2F35" w:rsidP="005A2F35">
            <w:pPr>
              <w:jc w:val="both"/>
              <w:rPr>
                <w:rFonts w:ascii="Times New Roman" w:hAnsi="Times New Roman"/>
                <w:sz w:val="28"/>
                <w:szCs w:val="28"/>
              </w:rPr>
            </w:pPr>
          </w:p>
        </w:tc>
        <w:tc>
          <w:tcPr>
            <w:tcW w:w="9340" w:type="dxa"/>
            <w:vAlign w:val="center"/>
          </w:tcPr>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Cải tiến: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Tính max(Tong(a[j],a[j])) chi phí tốn lượng tương đương O(n) trong cách làm trên.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Ta có thể Tính max này trực tiếp khi tính F(i) như sau:</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Max(Tong(a[j],a[i]) = Tong(a[0],a[i]) – Min(Tong(a[0],a[j-1]), </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 Tong(a[0],a[i]) – Tong(a[0],a[min]).   với điều kiện (i-j+1)%3==0</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 T(i) – min;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Lúc này thuật toán có độ phức tạp O(n).</w:t>
            </w:r>
          </w:p>
          <w:p w:rsidR="005A2F35" w:rsidRDefault="005A2F35" w:rsidP="005A2F35">
            <w:pPr>
              <w:jc w:val="both"/>
              <w:rPr>
                <w:rFonts w:ascii="Times New Roman" w:hAnsi="Times New Roman"/>
                <w:sz w:val="28"/>
                <w:szCs w:val="28"/>
              </w:rPr>
            </w:pPr>
          </w:p>
          <w:p w:rsidR="00A64336" w:rsidRPr="005A2F35" w:rsidRDefault="00A64336" w:rsidP="005A2F35">
            <w:pPr>
              <w:jc w:val="both"/>
              <w:rPr>
                <w:rFonts w:ascii="Times New Roman" w:hAnsi="Times New Roman"/>
                <w:sz w:val="28"/>
                <w:szCs w:val="28"/>
              </w:rPr>
            </w:pP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int main()</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a[100]={1,1,1,-9,1,1,1,-1,1,1,-9},n=11;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T,min0,min1,min2;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min0=0; min1=a[0];min2=a[0]+a[1];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T=a[0]+a[1]+a[2];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max = 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for(int i=3;i&lt;n;i++)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T=T+a[i];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if((i+1)%3==0 &amp;&amp; max&lt;T-min0)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 xml:space="preserve">max = T-min0;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else  if((i+1)%3==1 &amp;&amp; max&lt;T-min1)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max = T-min1;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else if(max&lt;T-min2) max = T-min2;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if((i+1)%3==0 &amp;&amp; T&lt;min0)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min0=T;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else if((i+1)%3==1 &amp;&amp; T&lt;min1)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w:t>
            </w:r>
            <w:r w:rsidRPr="005A2F35">
              <w:rPr>
                <w:rFonts w:ascii="Courier New" w:hAnsi="Courier New" w:cs="Courier New"/>
                <w:sz w:val="28"/>
                <w:szCs w:val="28"/>
              </w:rPr>
              <w:tab/>
              <w:t>min1=T;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else if((i+1)%3==2 &amp;&amp; T&lt;min2)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r>
            <w:r w:rsidRPr="005A2F35">
              <w:rPr>
                <w:rFonts w:ascii="Courier New" w:hAnsi="Courier New" w:cs="Courier New"/>
                <w:sz w:val="28"/>
                <w:szCs w:val="28"/>
              </w:rPr>
              <w:tab/>
            </w:r>
            <w:r w:rsidRPr="005A2F35">
              <w:rPr>
                <w:rFonts w:ascii="Courier New" w:hAnsi="Courier New" w:cs="Courier New"/>
                <w:sz w:val="28"/>
                <w:szCs w:val="28"/>
              </w:rPr>
              <w:tab/>
              <w:t>min2=T;</w:t>
            </w:r>
            <w:r w:rsidRPr="005A2F35">
              <w:rPr>
                <w:rFonts w:ascii="Courier New" w:hAnsi="Courier New" w:cs="Courier New"/>
                <w:sz w:val="28"/>
                <w:szCs w:val="28"/>
              </w:rPr>
              <w:tab/>
              <w:t xml:space="preserve">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printf("max = %d",max);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getch();</w:t>
            </w:r>
            <w:r w:rsidRPr="005A2F35">
              <w:rPr>
                <w:rFonts w:ascii="Courier New" w:hAnsi="Courier New" w:cs="Courier New"/>
                <w:sz w:val="28"/>
                <w:szCs w:val="28"/>
              </w:rPr>
              <w:tab/>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tc>
      </w:tr>
    </w:tbl>
    <w:p w:rsidR="005A2F35" w:rsidRPr="005A2F35" w:rsidRDefault="0001107E" w:rsidP="00AB6DF7">
      <w:pPr>
        <w:pStyle w:val="Heading3"/>
        <w:rPr>
          <w:lang w:val="pt-BR"/>
        </w:rPr>
      </w:pPr>
      <w:bookmarkStart w:id="13" w:name="_Toc29454167"/>
      <w:r>
        <w:rPr>
          <w:lang w:val="pt-BR"/>
        </w:rPr>
        <w:lastRenderedPageBreak/>
        <w:t>Bài toán 7:</w:t>
      </w:r>
      <w:bookmarkEnd w:id="13"/>
      <w:r>
        <w:rPr>
          <w:lang w:val="pt-BR"/>
        </w:rPr>
        <w:t xml:space="preserve">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Cho dãy số gồm n số nguyên a1, a2, …, an. Tìm giá trị lớn nhất của hàm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f (i,j,k)= ai +2× aj +3× ak với 1 ≤ i &lt; j &lt; k ≤ n.  Ví dụ: với dãy gồm 5 số -1, 2, -2, -3, 5 thì f (1,2,5)=-1+2×2+3×5=18 là lớn nhất</w:t>
      </w:r>
    </w:p>
    <w:p w:rsidR="005A2F35" w:rsidRPr="005A2F35" w:rsidRDefault="005A2F35" w:rsidP="005A2F35">
      <w:pPr>
        <w:tabs>
          <w:tab w:val="left" w:pos="2822"/>
        </w:tabs>
        <w:jc w:val="both"/>
        <w:rPr>
          <w:rFonts w:ascii="Times New Roman" w:hAnsi="Times New Roman"/>
          <w:sz w:val="28"/>
          <w:szCs w:val="28"/>
          <w:lang w:val="pt-BR"/>
        </w:rPr>
      </w:pP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Cách 1: Dùng vét cạn độ phức tạp O(n</w:t>
      </w:r>
      <w:r w:rsidRPr="005A2F35">
        <w:rPr>
          <w:rFonts w:ascii="Times New Roman" w:hAnsi="Times New Roman"/>
          <w:sz w:val="28"/>
          <w:szCs w:val="28"/>
          <w:vertAlign w:val="superscript"/>
          <w:lang w:val="pt-BR"/>
        </w:rPr>
        <w:t>3</w:t>
      </w:r>
      <w:r w:rsidRPr="005A2F35">
        <w:rPr>
          <w:rFonts w:ascii="Times New Roman" w:hAnsi="Times New Roman"/>
          <w:sz w:val="28"/>
          <w:szCs w:val="28"/>
          <w:lang w:val="pt-BR"/>
        </w:rPr>
        <w:t>)</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Cách 2: Dùng quy hoạch động, độ phức tạp O(n).</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Tại bước thứ i=t, ta gọi</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z</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{a[i]+2*a[j]+3*a[k], 1≤i&lt;j&lt;k≤t } = max{z</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,y[t-1]+3*a[t]}</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y</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{a[i]+2*a[j], 1≤i&lt;j≤t } = max{y</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,x[t-1]+2*a[t]}</w:t>
      </w:r>
      <w:r w:rsidRPr="005A2F35">
        <w:rPr>
          <w:rFonts w:ascii="Times New Roman" w:hAnsi="Times New Roman"/>
          <w:sz w:val="28"/>
          <w:szCs w:val="28"/>
          <w:lang w:val="pt-BR"/>
        </w:rPr>
        <w:tab/>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x</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 1≤i≤t}= max{x</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 xml:space="preserve">, a[l]}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với khởi tạo giá trị đầu</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x = max(a[0],a[1]);</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y = a[0]+2*a[1];</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z = y+3*a[3];</w:t>
      </w:r>
    </w:p>
    <w:p w:rsidR="005A2F35" w:rsidRPr="005A2F35" w:rsidRDefault="005A2F35" w:rsidP="005A2F35">
      <w:pPr>
        <w:tabs>
          <w:tab w:val="left" w:pos="2822"/>
        </w:tabs>
        <w:jc w:val="both"/>
        <w:rPr>
          <w:rFonts w:ascii="Times New Roman" w:hAnsi="Times New Roman"/>
          <w:sz w:val="28"/>
          <w:szCs w:val="28"/>
          <w:lang w:val="pt-BR"/>
        </w:rPr>
      </w:pPr>
    </w:p>
    <w:tbl>
      <w:tblPr>
        <w:tblStyle w:val="TableGrid"/>
        <w:tblW w:w="0" w:type="auto"/>
        <w:tblInd w:w="299" w:type="dxa"/>
        <w:tblLook w:val="04A0" w:firstRow="1" w:lastRow="0" w:firstColumn="1" w:lastColumn="0" w:noHBand="0" w:noVBand="1"/>
      </w:tblPr>
      <w:tblGrid>
        <w:gridCol w:w="1374"/>
        <w:gridCol w:w="1374"/>
        <w:gridCol w:w="1374"/>
        <w:gridCol w:w="1374"/>
        <w:gridCol w:w="1375"/>
        <w:gridCol w:w="1375"/>
      </w:tblGrid>
      <w:tr w:rsidR="005A2F35" w:rsidRPr="005A2F35" w:rsidTr="005A2F35">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i</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0</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color w:val="FF0000"/>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color w:val="FF0000"/>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4</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a</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2</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5</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lastRenderedPageBreak/>
              <w:t>z</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18</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y</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12</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x</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5</w:t>
            </w:r>
          </w:p>
        </w:tc>
      </w:tr>
    </w:tbl>
    <w:p w:rsidR="00CC2224" w:rsidRDefault="00CC2224" w:rsidP="00CC2224">
      <w:pPr>
        <w:rPr>
          <w:sz w:val="28"/>
          <w:szCs w:val="28"/>
          <w:lang w:val="pt-BR"/>
        </w:rPr>
      </w:pPr>
    </w:p>
    <w:p w:rsidR="005A2F35" w:rsidRPr="00CC2224" w:rsidRDefault="005A2F35" w:rsidP="00CC2224">
      <w:pPr>
        <w:rPr>
          <w:i/>
          <w:iCs/>
          <w:sz w:val="28"/>
          <w:szCs w:val="28"/>
          <w:lang w:val="pt-BR"/>
        </w:rPr>
      </w:pPr>
      <w:r w:rsidRPr="00CC2224">
        <w:rPr>
          <w:sz w:val="28"/>
          <w:szCs w:val="28"/>
          <w:lang w:val="pt-BR"/>
        </w:rPr>
        <w:t xml:space="preserve">int main() { </w:t>
      </w:r>
    </w:p>
    <w:p w:rsidR="005A2F35" w:rsidRPr="00CC2224" w:rsidRDefault="005A2F35" w:rsidP="00CC2224">
      <w:pPr>
        <w:rPr>
          <w:i/>
          <w:iCs/>
          <w:sz w:val="28"/>
          <w:szCs w:val="28"/>
          <w:lang w:val="pt-BR"/>
        </w:rPr>
      </w:pPr>
      <w:r w:rsidRPr="00CC2224">
        <w:rPr>
          <w:sz w:val="28"/>
          <w:szCs w:val="28"/>
          <w:lang w:val="pt-BR"/>
        </w:rPr>
        <w:t xml:space="preserve">     int a[1000]={-1,2,-2,-3,5},n=5,x,y,z;    </w:t>
      </w:r>
    </w:p>
    <w:p w:rsidR="005A2F35" w:rsidRPr="00CC2224" w:rsidRDefault="005A2F35" w:rsidP="00CC2224">
      <w:pPr>
        <w:rPr>
          <w:i/>
          <w:iCs/>
          <w:sz w:val="28"/>
          <w:szCs w:val="28"/>
          <w:lang w:val="pt-BR"/>
        </w:rPr>
      </w:pPr>
      <w:r w:rsidRPr="00CC2224">
        <w:rPr>
          <w:sz w:val="28"/>
          <w:szCs w:val="28"/>
          <w:lang w:val="pt-BR"/>
        </w:rPr>
        <w:t xml:space="preserve">     x = a[1]&gt;a[0]?a[1]:a[0];</w:t>
      </w:r>
    </w:p>
    <w:p w:rsidR="005A2F35" w:rsidRPr="00CC2224" w:rsidRDefault="005A2F35" w:rsidP="00CC2224">
      <w:pPr>
        <w:rPr>
          <w:i/>
          <w:iCs/>
          <w:sz w:val="28"/>
          <w:szCs w:val="28"/>
          <w:lang w:val="pt-BR"/>
        </w:rPr>
      </w:pPr>
      <w:r w:rsidRPr="00CC2224">
        <w:rPr>
          <w:sz w:val="28"/>
          <w:szCs w:val="28"/>
          <w:lang w:val="pt-BR"/>
        </w:rPr>
        <w:t xml:space="preserve">     y = a[0]+2*a[1];</w:t>
      </w:r>
    </w:p>
    <w:p w:rsidR="005A2F35" w:rsidRPr="00CC2224" w:rsidRDefault="005A2F35" w:rsidP="00CC2224">
      <w:pPr>
        <w:rPr>
          <w:i/>
          <w:iCs/>
          <w:sz w:val="28"/>
          <w:szCs w:val="28"/>
          <w:lang w:val="pt-BR"/>
        </w:rPr>
      </w:pPr>
      <w:r w:rsidRPr="00CC2224">
        <w:rPr>
          <w:sz w:val="28"/>
          <w:szCs w:val="28"/>
          <w:lang w:val="pt-BR"/>
        </w:rPr>
        <w:t xml:space="preserve">     z = y + 3*a[2];</w:t>
      </w:r>
    </w:p>
    <w:p w:rsidR="005A2F35" w:rsidRPr="00CC2224" w:rsidRDefault="005A2F35" w:rsidP="00CC2224">
      <w:pPr>
        <w:rPr>
          <w:i/>
          <w:iCs/>
          <w:sz w:val="28"/>
          <w:szCs w:val="28"/>
          <w:lang w:val="pt-BR"/>
        </w:rPr>
      </w:pPr>
      <w:r w:rsidRPr="00CC2224">
        <w:rPr>
          <w:sz w:val="28"/>
          <w:szCs w:val="28"/>
          <w:lang w:val="pt-BR"/>
        </w:rPr>
        <w:t xml:space="preserve">    </w:t>
      </w:r>
    </w:p>
    <w:p w:rsidR="005A2F35" w:rsidRPr="00CC2224" w:rsidRDefault="005A2F35" w:rsidP="00CC2224">
      <w:pPr>
        <w:rPr>
          <w:i/>
          <w:iCs/>
          <w:sz w:val="28"/>
          <w:szCs w:val="28"/>
          <w:lang w:val="pt-BR"/>
        </w:rPr>
      </w:pPr>
      <w:r w:rsidRPr="00CC2224">
        <w:rPr>
          <w:sz w:val="28"/>
          <w:szCs w:val="28"/>
          <w:lang w:val="pt-BR"/>
        </w:rPr>
        <w:t xml:space="preserve">     for (int i=3;i&lt;n;i++)  </w:t>
      </w:r>
    </w:p>
    <w:p w:rsidR="005A2F35" w:rsidRPr="00CC2224" w:rsidRDefault="005A2F35" w:rsidP="00CC2224">
      <w:pPr>
        <w:rPr>
          <w:i/>
          <w:iCs/>
          <w:sz w:val="28"/>
          <w:szCs w:val="28"/>
          <w:lang w:val="pt-BR"/>
        </w:rPr>
      </w:pPr>
      <w:r w:rsidRPr="00CC2224">
        <w:rPr>
          <w:sz w:val="28"/>
          <w:szCs w:val="28"/>
          <w:lang w:val="pt-BR"/>
        </w:rPr>
        <w:t xml:space="preserve">    {   </w:t>
      </w:r>
    </w:p>
    <w:p w:rsidR="005A2F35" w:rsidRPr="00CC2224" w:rsidRDefault="005A2F35" w:rsidP="00CC2224">
      <w:pPr>
        <w:rPr>
          <w:i/>
          <w:iCs/>
          <w:sz w:val="28"/>
          <w:szCs w:val="28"/>
          <w:lang w:val="pt-BR"/>
        </w:rPr>
      </w:pPr>
      <w:r w:rsidRPr="00CC2224">
        <w:rPr>
          <w:sz w:val="28"/>
          <w:szCs w:val="28"/>
          <w:lang w:val="pt-BR"/>
        </w:rPr>
        <w:t xml:space="preserve">          z=max(z,y+3*a[i]);         </w:t>
      </w:r>
    </w:p>
    <w:p w:rsidR="005A2F35" w:rsidRPr="00CC2224" w:rsidRDefault="005A2F35" w:rsidP="00CC2224">
      <w:pPr>
        <w:rPr>
          <w:i/>
          <w:iCs/>
          <w:sz w:val="28"/>
          <w:szCs w:val="28"/>
          <w:lang w:val="pt-BR"/>
        </w:rPr>
      </w:pPr>
      <w:r w:rsidRPr="00CC2224">
        <w:rPr>
          <w:sz w:val="28"/>
          <w:szCs w:val="28"/>
          <w:lang w:val="pt-BR"/>
        </w:rPr>
        <w:t xml:space="preserve">          y=max(y,x+2*a[i]);         </w:t>
      </w:r>
    </w:p>
    <w:p w:rsidR="005A2F35" w:rsidRPr="00CC2224" w:rsidRDefault="005A2F35" w:rsidP="00CC2224">
      <w:pPr>
        <w:rPr>
          <w:i/>
          <w:iCs/>
          <w:sz w:val="28"/>
          <w:szCs w:val="28"/>
          <w:lang w:val="pt-BR"/>
        </w:rPr>
      </w:pPr>
      <w:r w:rsidRPr="00CC2224">
        <w:rPr>
          <w:sz w:val="28"/>
          <w:szCs w:val="28"/>
          <w:lang w:val="pt-BR"/>
        </w:rPr>
        <w:t xml:space="preserve">          x=max(x,a[i]);     </w:t>
      </w:r>
    </w:p>
    <w:p w:rsidR="005A2F35" w:rsidRPr="00CC2224" w:rsidRDefault="005A2F35" w:rsidP="00CC2224">
      <w:pPr>
        <w:rPr>
          <w:i/>
          <w:iCs/>
          <w:sz w:val="28"/>
          <w:szCs w:val="28"/>
          <w:lang w:val="pt-BR"/>
        </w:rPr>
      </w:pPr>
      <w:r w:rsidRPr="00CC2224">
        <w:rPr>
          <w:sz w:val="28"/>
          <w:szCs w:val="28"/>
          <w:lang w:val="pt-BR"/>
        </w:rPr>
        <w:t xml:space="preserve">     }    </w:t>
      </w:r>
    </w:p>
    <w:p w:rsidR="005A2F35" w:rsidRPr="00CC2224" w:rsidRDefault="005A2F35" w:rsidP="00CC2224">
      <w:pPr>
        <w:rPr>
          <w:i/>
          <w:iCs/>
          <w:sz w:val="28"/>
          <w:szCs w:val="28"/>
          <w:lang w:val="pt-BR"/>
        </w:rPr>
      </w:pPr>
      <w:r w:rsidRPr="00CC2224">
        <w:rPr>
          <w:sz w:val="28"/>
          <w:szCs w:val="28"/>
          <w:lang w:val="pt-BR"/>
        </w:rPr>
        <w:t xml:space="preserve">     cout&lt;&lt;z&lt;&lt;endl;</w:t>
      </w:r>
    </w:p>
    <w:p w:rsidR="005A2F35" w:rsidRPr="00CC2224" w:rsidRDefault="005A2F35" w:rsidP="00CC2224">
      <w:pPr>
        <w:rPr>
          <w:i/>
          <w:iCs/>
          <w:sz w:val="28"/>
          <w:szCs w:val="28"/>
          <w:lang w:val="pt-BR"/>
        </w:rPr>
      </w:pPr>
      <w:r w:rsidRPr="00CC2224">
        <w:rPr>
          <w:sz w:val="28"/>
          <w:szCs w:val="28"/>
          <w:lang w:val="pt-BR"/>
        </w:rPr>
        <w:t xml:space="preserve">     getch();</w:t>
      </w:r>
    </w:p>
    <w:p w:rsidR="005A2F35" w:rsidRPr="00CC2224" w:rsidRDefault="005A2F35" w:rsidP="00CC2224">
      <w:pPr>
        <w:rPr>
          <w:i/>
          <w:iCs/>
          <w:sz w:val="28"/>
          <w:szCs w:val="28"/>
          <w:lang w:val="pt-BR"/>
        </w:rPr>
      </w:pPr>
      <w:r w:rsidRPr="00CC2224">
        <w:rPr>
          <w:sz w:val="28"/>
          <w:szCs w:val="28"/>
          <w:lang w:val="pt-BR"/>
        </w:rPr>
        <w:t xml:space="preserve">     return 0; </w:t>
      </w:r>
    </w:p>
    <w:p w:rsidR="005A2F35" w:rsidRPr="00CC2224" w:rsidRDefault="005A2F35" w:rsidP="00CC2224">
      <w:pPr>
        <w:rPr>
          <w:i/>
          <w:iCs/>
          <w:sz w:val="28"/>
          <w:szCs w:val="28"/>
          <w:lang w:val="pt-BR"/>
        </w:rPr>
      </w:pPr>
      <w:r w:rsidRPr="00CC2224">
        <w:rPr>
          <w:sz w:val="28"/>
          <w:szCs w:val="28"/>
          <w:lang w:val="pt-BR"/>
        </w:rPr>
        <w:t>}</w:t>
      </w:r>
    </w:p>
    <w:p w:rsidR="0098642E" w:rsidRDefault="0098642E" w:rsidP="00F138B7">
      <w:pPr>
        <w:pStyle w:val="ListParagraph"/>
        <w:spacing w:after="120" w:line="360" w:lineRule="auto"/>
        <w:jc w:val="both"/>
        <w:rPr>
          <w:rFonts w:ascii="Times New Roman" w:hAnsi="Times New Roman"/>
          <w:bCs/>
          <w:sz w:val="28"/>
          <w:szCs w:val="28"/>
        </w:rPr>
      </w:pPr>
    </w:p>
    <w:p w:rsidR="0051259D" w:rsidRDefault="00A64336" w:rsidP="00A64336">
      <w:pPr>
        <w:pStyle w:val="Heading1"/>
      </w:pPr>
      <w:bookmarkStart w:id="14" w:name="_Toc29454168"/>
      <w:r>
        <w:lastRenderedPageBreak/>
        <w:t xml:space="preserve">3. </w:t>
      </w:r>
      <w:r w:rsidR="00982248">
        <w:t>K</w:t>
      </w:r>
      <w:r w:rsidR="005C4B0C">
        <w:t xml:space="preserve">ết quả đạt </w:t>
      </w:r>
      <w:r w:rsidR="00982248">
        <w:t>và hướng phát triển</w:t>
      </w:r>
      <w:bookmarkEnd w:id="14"/>
    </w:p>
    <w:p w:rsidR="00B91E77" w:rsidRDefault="00B91E77" w:rsidP="00D110D6">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Đề tài được giảng viên áp dụng tư năm học 201</w:t>
      </w:r>
      <w:r w:rsidR="000810E3">
        <w:rPr>
          <w:rFonts w:ascii="Times New Roman" w:hAnsi="Times New Roman"/>
          <w:bCs/>
          <w:sz w:val="28"/>
          <w:szCs w:val="28"/>
        </w:rPr>
        <w:t>8</w:t>
      </w:r>
      <w:r>
        <w:rPr>
          <w:rFonts w:ascii="Times New Roman" w:hAnsi="Times New Roman"/>
          <w:bCs/>
          <w:sz w:val="28"/>
          <w:szCs w:val="28"/>
        </w:rPr>
        <w:t xml:space="preserve"> – 201</w:t>
      </w:r>
      <w:r w:rsidR="000810E3">
        <w:rPr>
          <w:rFonts w:ascii="Times New Roman" w:hAnsi="Times New Roman"/>
          <w:bCs/>
          <w:sz w:val="28"/>
          <w:szCs w:val="28"/>
        </w:rPr>
        <w:t>9</w:t>
      </w:r>
      <w:r>
        <w:rPr>
          <w:rFonts w:ascii="Times New Roman" w:hAnsi="Times New Roman"/>
          <w:bCs/>
          <w:sz w:val="28"/>
          <w:szCs w:val="28"/>
        </w:rPr>
        <w:t xml:space="preserve"> cho sinh viên khóa bậc đào tạo hệ Cao đẳng của khoa Công nghệ thông tin.</w:t>
      </w:r>
    </w:p>
    <w:p w:rsidR="00EB74F3" w:rsidRDefault="00EB74F3"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Kết quả đạt được khi vận dụng sáng kiến kinh nghiệm: tỉ lệ sinh viên có kết quả đạt của môn học đượ</w:t>
      </w:r>
      <w:r w:rsidR="00DC6D36">
        <w:rPr>
          <w:rFonts w:ascii="Times New Roman" w:hAnsi="Times New Roman"/>
          <w:bCs/>
          <w:sz w:val="28"/>
          <w:szCs w:val="28"/>
        </w:rPr>
        <w:t>c nâng lên, đa số sinh viên đều hứng thú với các thuật toán tối ưu được giới thiệu</w:t>
      </w:r>
      <w:r w:rsidR="00A64336">
        <w:rPr>
          <w:rFonts w:ascii="Times New Roman" w:hAnsi="Times New Roman"/>
          <w:bCs/>
          <w:sz w:val="28"/>
          <w:szCs w:val="28"/>
        </w:rPr>
        <w:t>. Một số em còn tự tìm hiểu và tham gia vào các forum lập trình nâng cao như voni.info</w:t>
      </w:r>
      <w:r w:rsidR="00982248">
        <w:rPr>
          <w:rFonts w:ascii="Times New Roman" w:hAnsi="Times New Roman"/>
          <w:bCs/>
          <w:sz w:val="28"/>
          <w:szCs w:val="28"/>
        </w:rPr>
        <w:t xml:space="preserve"> nhằm củng cố và nâng cao kiến thức. Với những em này sau khi tốt nghiệp ra trường sẽ có đủ năng lực để trở thành các lập trình viên tại các công ty lớn trong nước và thế giới. </w:t>
      </w:r>
    </w:p>
    <w:p w:rsidR="00982248" w:rsidRDefault="00982248"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Từ kết quả thu được khi áp dụng sáng kiến vào thực tế giảng dạy, tác giả sẽ tiếp tục lồng ghép một số thuật toán phướng pháp tối ưu khác như phương pháp nhánh cận, và các thuật toán liên quan đến lý thuyết đồ thị</w:t>
      </w:r>
      <w:r w:rsidR="00133A88">
        <w:rPr>
          <w:rFonts w:ascii="Times New Roman" w:hAnsi="Times New Roman"/>
          <w:bCs/>
          <w:sz w:val="28"/>
          <w:szCs w:val="28"/>
        </w:rPr>
        <w:t xml:space="preserve"> trong các tiết giảng dạy của học phần Kỹ thuật lập trình không chỉ đối với sinh viên bậc cao đẳng mà cho cả học sinh trung cấp cho những năm học tiếp theo.</w:t>
      </w:r>
    </w:p>
    <w:p w:rsidR="00F01141" w:rsidRDefault="00133A88" w:rsidP="00133A88">
      <w:pPr>
        <w:pStyle w:val="Heading1"/>
      </w:pPr>
      <w:bookmarkStart w:id="15" w:name="_Toc29454169"/>
      <w:r>
        <w:t xml:space="preserve">4. </w:t>
      </w:r>
      <w:r w:rsidR="00982248">
        <w:t>Kết luận</w:t>
      </w:r>
      <w:bookmarkEnd w:id="15"/>
    </w:p>
    <w:p w:rsidR="00133A88" w:rsidRPr="0001107E" w:rsidRDefault="00133A88" w:rsidP="00133A88">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Qua việc áp dụng các thuật toán tối ưu để giải quyết một số bài toán trong lập trình, ta thấy chương trình được thực hiện một cách nhanh chóng và chính xác, tuy nhiên để áp dụng được các phương pháp này đòi hỏi sinh viên phải nắm vững lý thuyết và phải luyện tập thường xuyên để rèn luyện kỹ năng vận dụng các phương pháp này. Trong nhiều năm dạy học phần này, tác giả nhận thấy nếu chỉ hướng dẫn cho sinh viên lập trình với các thuật toán thông thường không tối ưu thì sinh viên cũng sẽ giải quyết được bài toán, nhưng khi gặp một số bài toán có mức độ khó cao hơn hay yêu cầu chạy trong thời gian cho phép thì các thuật toán này sẽ bị phá sản. Hơn nữa việc chỉ áp dụng các thuật toán cơ bản thông thường sẽ không kích thích được hứng thú và sự sáng tạo trong lập trình của sinh viên. Do đó bắt đầu từ học kỳ 1 năm học 2018-2019, tác giả đã lồng ghép các </w:t>
      </w:r>
      <w:r>
        <w:rPr>
          <w:rFonts w:ascii="Times New Roman" w:hAnsi="Times New Roman"/>
          <w:bCs/>
          <w:sz w:val="28"/>
          <w:szCs w:val="28"/>
        </w:rPr>
        <w:lastRenderedPageBreak/>
        <w:t>thuật toán tối ưu vào các tiết giảng dạy, và nhận thấy rằng sinh viên tiếp thu các phương pháp lập trình này rất tốt, các em rất hứng thú trong việc tối ưu hóa các đoạn code, chương trình của mình, từ đó từng bước hình thành và nâng cao kỹ năng lập trình, tạo sự sáng tạo và ham thích trong lập trình.</w:t>
      </w:r>
    </w:p>
    <w:p w:rsidR="00133A88" w:rsidRPr="00EB74F3" w:rsidRDefault="00133A88" w:rsidP="00133A88">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Với kết quả đạt được của việc áp dụng đề tài vào học phần Kỹ thuật lập trình cho thấy đề tài có tính hiệu quả và áp dụng cao, giúp cho giáo viên truyền tải được nội dung của môn học một cách hiệu quả, giúp cho sinh viên rèn luyện, phát triển và hoàn thiện kỹ năng lập trình, từ đó tạo đam mê và hứng thú trong công việc viết code cũng như ngành nghề mà mình đã chọn.</w:t>
      </w:r>
    </w:p>
    <w:p w:rsidR="00CC2224" w:rsidRDefault="00CC2224">
      <w:pPr>
        <w:rPr>
          <w:rFonts w:ascii="Times New Roman" w:eastAsia="Times New Roman" w:hAnsi="Times New Roman" w:cs=".VnTime"/>
          <w:b/>
          <w:iCs/>
          <w:sz w:val="28"/>
          <w:szCs w:val="28"/>
        </w:rPr>
      </w:pPr>
      <w:r>
        <w:br w:type="page"/>
      </w:r>
    </w:p>
    <w:p w:rsidR="00133A88" w:rsidRDefault="00CC2224" w:rsidP="00CC2224">
      <w:pPr>
        <w:pStyle w:val="Heading1"/>
      </w:pPr>
      <w:bookmarkStart w:id="16" w:name="_Toc29454170"/>
      <w:r>
        <w:lastRenderedPageBreak/>
        <w:t>Tài liệu tham khảo</w:t>
      </w:r>
      <w:bookmarkEnd w:id="16"/>
    </w:p>
    <w:p w:rsidR="00CC2224" w:rsidRDefault="00CC2224" w:rsidP="00CC2224">
      <w:pPr>
        <w:pStyle w:val="NormalWeb"/>
        <w:jc w:val="both"/>
        <w:rPr>
          <w:sz w:val="28"/>
          <w:szCs w:val="28"/>
        </w:rPr>
      </w:pPr>
      <w:r>
        <w:rPr>
          <w:sz w:val="28"/>
          <w:szCs w:val="28"/>
        </w:rPr>
        <w:t>1. Lê Minh Hoang (2006). Giải thuật và lập trình, Đại học sư phạm, Hà Nội</w:t>
      </w:r>
    </w:p>
    <w:p w:rsidR="00CC2224" w:rsidRPr="00A74687" w:rsidRDefault="00CC2224" w:rsidP="00CC2224">
      <w:pPr>
        <w:pStyle w:val="NormalWeb"/>
        <w:jc w:val="both"/>
        <w:rPr>
          <w:sz w:val="28"/>
          <w:szCs w:val="28"/>
        </w:rPr>
      </w:pPr>
      <w:r>
        <w:rPr>
          <w:sz w:val="28"/>
          <w:szCs w:val="28"/>
        </w:rPr>
        <w:t>2. Hố Sĩ Đàm (2009), Tài liệu giáo khoa chuyên tin, Nhà xuất bản giáo dục Việt Nam.</w:t>
      </w:r>
    </w:p>
    <w:p w:rsidR="00CC2224" w:rsidRPr="00BE7933" w:rsidRDefault="00CC2224" w:rsidP="00BD2A3C">
      <w:pPr>
        <w:pStyle w:val="ListParagraph"/>
        <w:spacing w:after="120"/>
        <w:ind w:left="360"/>
        <w:jc w:val="both"/>
        <w:rPr>
          <w:rFonts w:ascii="Times New Roman" w:hAnsi="Times New Roman"/>
          <w:bCs/>
          <w:sz w:val="28"/>
          <w:szCs w:val="28"/>
        </w:rPr>
      </w:pPr>
    </w:p>
    <w:p w:rsidR="00CC2224" w:rsidRDefault="00CC2224">
      <w:pPr>
        <w:rPr>
          <w:rFonts w:ascii="Times New Roman" w:eastAsia="Times New Roman" w:hAnsi="Times New Roman"/>
          <w:color w:val="000000"/>
          <w:sz w:val="28"/>
          <w:szCs w:val="28"/>
        </w:rPr>
      </w:pPr>
      <w:r>
        <w:rPr>
          <w:color w:val="000000"/>
          <w:sz w:val="28"/>
          <w:szCs w:val="28"/>
        </w:rPr>
        <w:br w:type="page"/>
      </w:r>
    </w:p>
    <w:p w:rsidR="00CC2224" w:rsidRDefault="00CC2224">
      <w:pPr>
        <w:pStyle w:val="TOC1"/>
        <w:tabs>
          <w:tab w:val="right" w:leader="dot" w:pos="9350"/>
        </w:tabs>
        <w:rPr>
          <w:rFonts w:ascii="Times New Roman" w:hAnsi="Times New Roman"/>
          <w:color w:val="000000"/>
          <w:sz w:val="28"/>
          <w:szCs w:val="28"/>
        </w:rPr>
      </w:pPr>
      <w:r w:rsidRPr="00CF2090">
        <w:rPr>
          <w:rFonts w:ascii="Times New Roman" w:hAnsi="Times New Roman"/>
          <w:color w:val="000000"/>
          <w:sz w:val="28"/>
          <w:szCs w:val="28"/>
        </w:rPr>
        <w:lastRenderedPageBreak/>
        <w:t>MỤC LỤC</w:t>
      </w:r>
    </w:p>
    <w:p w:rsidR="00CF2090" w:rsidRPr="00CF2090" w:rsidRDefault="00CF2090" w:rsidP="00CF2090"/>
    <w:p w:rsidR="00AB6DF7" w:rsidRPr="000D227A" w:rsidRDefault="00CC2224">
      <w:pPr>
        <w:pStyle w:val="TOC1"/>
        <w:tabs>
          <w:tab w:val="right" w:leader="dot" w:pos="9350"/>
        </w:tabs>
        <w:rPr>
          <w:rFonts w:ascii="Times New Roman" w:eastAsiaTheme="minorEastAsia" w:hAnsi="Times New Roman"/>
          <w:noProof/>
          <w:sz w:val="28"/>
          <w:szCs w:val="28"/>
        </w:rPr>
      </w:pPr>
      <w:r w:rsidRPr="000D227A">
        <w:rPr>
          <w:rFonts w:ascii="Times New Roman" w:hAnsi="Times New Roman"/>
          <w:color w:val="000000"/>
          <w:sz w:val="28"/>
          <w:szCs w:val="28"/>
        </w:rPr>
        <w:fldChar w:fldCharType="begin"/>
      </w:r>
      <w:r w:rsidRPr="000D227A">
        <w:rPr>
          <w:rFonts w:ascii="Times New Roman" w:hAnsi="Times New Roman"/>
          <w:color w:val="000000"/>
          <w:sz w:val="28"/>
          <w:szCs w:val="28"/>
        </w:rPr>
        <w:instrText xml:space="preserve"> TOC \o "1-3" \h \z \u </w:instrText>
      </w:r>
      <w:r w:rsidRPr="000D227A">
        <w:rPr>
          <w:rFonts w:ascii="Times New Roman" w:hAnsi="Times New Roman"/>
          <w:color w:val="000000"/>
          <w:sz w:val="28"/>
          <w:szCs w:val="28"/>
        </w:rPr>
        <w:fldChar w:fldCharType="separate"/>
      </w:r>
      <w:hyperlink w:anchor="_Toc29454154" w:history="1">
        <w:r w:rsidR="00AB6DF7" w:rsidRPr="000D227A">
          <w:rPr>
            <w:rStyle w:val="Hyperlink"/>
            <w:rFonts w:ascii="Times New Roman" w:hAnsi="Times New Roman"/>
            <w:noProof/>
            <w:sz w:val="28"/>
            <w:szCs w:val="28"/>
          </w:rPr>
          <w:t>1. Đặt vấn đề:</w:t>
        </w:r>
        <w:r w:rsidR="00AB6DF7" w:rsidRPr="000D227A">
          <w:rPr>
            <w:rFonts w:ascii="Times New Roman" w:hAnsi="Times New Roman"/>
            <w:noProof/>
            <w:webHidden/>
            <w:sz w:val="28"/>
            <w:szCs w:val="28"/>
          </w:rPr>
          <w:tab/>
        </w:r>
        <w:r w:rsidR="00AB6DF7" w:rsidRPr="000D227A">
          <w:rPr>
            <w:rFonts w:ascii="Times New Roman" w:hAnsi="Times New Roman"/>
            <w:noProof/>
            <w:webHidden/>
            <w:sz w:val="28"/>
            <w:szCs w:val="28"/>
          </w:rPr>
          <w:fldChar w:fldCharType="begin"/>
        </w:r>
        <w:r w:rsidR="00AB6DF7" w:rsidRPr="000D227A">
          <w:rPr>
            <w:rFonts w:ascii="Times New Roman" w:hAnsi="Times New Roman"/>
            <w:noProof/>
            <w:webHidden/>
            <w:sz w:val="28"/>
            <w:szCs w:val="28"/>
          </w:rPr>
          <w:instrText xml:space="preserve"> PAGEREF _Toc29454154 \h </w:instrText>
        </w:r>
        <w:r w:rsidR="00AB6DF7" w:rsidRPr="000D227A">
          <w:rPr>
            <w:rFonts w:ascii="Times New Roman" w:hAnsi="Times New Roman"/>
            <w:noProof/>
            <w:webHidden/>
            <w:sz w:val="28"/>
            <w:szCs w:val="28"/>
          </w:rPr>
        </w:r>
        <w:r w:rsidR="00AB6DF7" w:rsidRPr="000D227A">
          <w:rPr>
            <w:rFonts w:ascii="Times New Roman" w:hAnsi="Times New Roman"/>
            <w:noProof/>
            <w:webHidden/>
            <w:sz w:val="28"/>
            <w:szCs w:val="28"/>
          </w:rPr>
          <w:fldChar w:fldCharType="separate"/>
        </w:r>
        <w:r w:rsidR="00AB6DF7" w:rsidRPr="000D227A">
          <w:rPr>
            <w:rFonts w:ascii="Times New Roman" w:hAnsi="Times New Roman"/>
            <w:noProof/>
            <w:webHidden/>
            <w:sz w:val="28"/>
            <w:szCs w:val="28"/>
          </w:rPr>
          <w:t>1</w:t>
        </w:r>
        <w:r w:rsidR="00AB6DF7" w:rsidRPr="000D227A">
          <w:rPr>
            <w:rFonts w:ascii="Times New Roman" w:hAnsi="Times New Roman"/>
            <w:noProof/>
            <w:webHidden/>
            <w:sz w:val="28"/>
            <w:szCs w:val="28"/>
          </w:rPr>
          <w:fldChar w:fldCharType="end"/>
        </w:r>
      </w:hyperlink>
    </w:p>
    <w:p w:rsidR="00AB6DF7" w:rsidRPr="000D227A" w:rsidRDefault="00AB6DF7">
      <w:pPr>
        <w:pStyle w:val="TOC1"/>
        <w:tabs>
          <w:tab w:val="right" w:leader="dot" w:pos="9350"/>
        </w:tabs>
        <w:rPr>
          <w:rFonts w:ascii="Times New Roman" w:eastAsiaTheme="minorEastAsia" w:hAnsi="Times New Roman"/>
          <w:noProof/>
          <w:sz w:val="28"/>
          <w:szCs w:val="28"/>
        </w:rPr>
      </w:pPr>
      <w:hyperlink w:anchor="_Toc29454155" w:history="1">
        <w:r w:rsidRPr="000D227A">
          <w:rPr>
            <w:rStyle w:val="Hyperlink"/>
            <w:rFonts w:ascii="Times New Roman" w:hAnsi="Times New Roman"/>
            <w:noProof/>
            <w:sz w:val="28"/>
            <w:szCs w:val="28"/>
          </w:rPr>
          <w:t>2. Nội dung:</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_Toc29454155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w:t>
        </w:r>
        <w:r w:rsidRPr="000D227A">
          <w:rPr>
            <w:rFonts w:ascii="Times New Roman" w:hAnsi="Times New Roman"/>
            <w:noProof/>
            <w:webHidden/>
            <w:sz w:val="28"/>
            <w:szCs w:val="28"/>
          </w:rPr>
          <w:fldChar w:fldCharType="end"/>
        </w:r>
      </w:hyperlink>
    </w:p>
    <w:p w:rsidR="00AB6DF7" w:rsidRPr="000D227A" w:rsidRDefault="00AB6DF7">
      <w:pPr>
        <w:pStyle w:val="TOC2"/>
        <w:tabs>
          <w:tab w:val="right" w:leader="dot" w:pos="9350"/>
        </w:tabs>
        <w:rPr>
          <w:rFonts w:ascii="Times New Roman" w:eastAsiaTheme="minorEastAsia" w:hAnsi="Times New Roman"/>
          <w:noProof/>
          <w:sz w:val="28"/>
          <w:szCs w:val="28"/>
        </w:rPr>
      </w:pPr>
      <w:hyperlink w:anchor="_Toc29454156" w:history="1">
        <w:r w:rsidRPr="000D227A">
          <w:rPr>
            <w:rStyle w:val="Hyperlink"/>
            <w:rFonts w:ascii="Times New Roman" w:hAnsi="Times New Roman"/>
            <w:noProof/>
            <w:sz w:val="28"/>
            <w:szCs w:val="28"/>
          </w:rPr>
          <w:t>2.1. Vận dụng một số tính chất của toán học</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_Toc29454156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w:t>
        </w:r>
        <w:r w:rsidRPr="000D227A">
          <w:rPr>
            <w:rFonts w:ascii="Times New Roman" w:hAnsi="Times New Roman"/>
            <w:noProof/>
            <w:webHidden/>
            <w:sz w:val="28"/>
            <w:szCs w:val="28"/>
          </w:rPr>
          <w:fldChar w:fldCharType="end"/>
        </w:r>
      </w:hyperlink>
    </w:p>
    <w:p w:rsidR="00AB6DF7" w:rsidRPr="000D227A" w:rsidRDefault="00AB6DF7">
      <w:pPr>
        <w:pStyle w:val="TOC2"/>
        <w:tabs>
          <w:tab w:val="right" w:leader="dot" w:pos="9350"/>
        </w:tabs>
        <w:rPr>
          <w:rFonts w:ascii="Times New Roman" w:eastAsiaTheme="minorEastAsia" w:hAnsi="Times New Roman"/>
          <w:noProof/>
          <w:sz w:val="28"/>
          <w:szCs w:val="28"/>
        </w:rPr>
      </w:pPr>
      <w:hyperlink w:anchor="_Toc29454157" w:history="1">
        <w:r w:rsidRPr="000D227A">
          <w:rPr>
            <w:rStyle w:val="Hyperlink"/>
            <w:rFonts w:ascii="Times New Roman" w:hAnsi="Times New Roman"/>
            <w:noProof/>
            <w:sz w:val="28"/>
            <w:szCs w:val="28"/>
          </w:rPr>
          <w:t>2.2  Phương pháp quy hoạch động</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_Toc29454157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2</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58" w:history="1">
        <w:r w:rsidRPr="000D227A">
          <w:rPr>
            <w:rStyle w:val="Hyperlink"/>
            <w:rFonts w:ascii="Times New Roman" w:hAnsi="Times New Roman"/>
            <w:noProof/>
            <w:sz w:val="28"/>
            <w:szCs w:val="28"/>
            <w:lang w:val="it-IT"/>
          </w:rPr>
          <w:t>2.2.1. Khái niệm về phương pháp quy hoạch động</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_Toc29454158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2</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59" w:history="1">
        <w:r w:rsidRPr="000D227A">
          <w:rPr>
            <w:rStyle w:val="Hyperlink"/>
            <w:rFonts w:ascii="Times New Roman" w:hAnsi="Times New Roman"/>
            <w:noProof/>
            <w:sz w:val="28"/>
            <w:szCs w:val="28"/>
            <w:lang w:val="it-IT"/>
          </w:rPr>
          <w:t>2.2.2. Các bước cơ bản để giải một bài toán quy hoạch động:</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_Toc29454159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4</w:t>
        </w:r>
        <w:r w:rsidRPr="000D227A">
          <w:rPr>
            <w:rFonts w:ascii="Times New Roman" w:hAnsi="Times New Roman"/>
            <w:noProof/>
            <w:webHidden/>
            <w:sz w:val="28"/>
            <w:szCs w:val="28"/>
          </w:rPr>
          <w:fldChar w:fldCharType="end"/>
        </w:r>
      </w:hyperlink>
    </w:p>
    <w:p w:rsidR="00AB6DF7" w:rsidRPr="000D227A" w:rsidRDefault="00AB6DF7">
      <w:pPr>
        <w:pStyle w:val="TOC2"/>
        <w:tabs>
          <w:tab w:val="right" w:leader="dot" w:pos="9350"/>
        </w:tabs>
        <w:rPr>
          <w:rFonts w:ascii="Times New Roman" w:eastAsiaTheme="minorEastAsia" w:hAnsi="Times New Roman"/>
          <w:noProof/>
          <w:sz w:val="28"/>
          <w:szCs w:val="28"/>
        </w:rPr>
      </w:pPr>
      <w:hyperlink w:anchor="_Toc29454160" w:history="1">
        <w:r w:rsidRPr="000D227A">
          <w:rPr>
            <w:rStyle w:val="Hyperlink"/>
            <w:rFonts w:ascii="Times New Roman" w:hAnsi="Times New Roman"/>
            <w:noProof/>
            <w:sz w:val="28"/>
            <w:szCs w:val="28"/>
            <w:lang w:val="it-IT"/>
          </w:rPr>
          <w:t>2.3. Vận dụng để tối ưu hóa một số bài toán trong lập trình.</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_Toc29454160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5</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1" w:history="1">
        <w:r w:rsidRPr="000D227A">
          <w:rPr>
            <w:rStyle w:val="Hyperlink"/>
            <w:rFonts w:ascii="Times New Roman" w:hAnsi="Times New Roman"/>
            <w:noProof/>
            <w:sz w:val="28"/>
            <w:szCs w:val="28"/>
            <w:lang w:val="it-IT"/>
          </w:rPr>
          <w:t>Bài toán 1:</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_Toc29454161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5</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2" w:history="1">
        <w:r w:rsidRPr="000D227A">
          <w:rPr>
            <w:rStyle w:val="Hyperlink"/>
            <w:rFonts w:ascii="Times New Roman" w:hAnsi="Times New Roman"/>
            <w:noProof/>
            <w:sz w:val="28"/>
            <w:szCs w:val="28"/>
            <w:lang w:val="it-IT"/>
          </w:rPr>
          <w:t>Bài toán 2:</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_Toc29454162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6</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3" w:history="1">
        <w:r w:rsidRPr="000D227A">
          <w:rPr>
            <w:rStyle w:val="Hyperlink"/>
            <w:rFonts w:ascii="Times New Roman" w:hAnsi="Times New Roman"/>
            <w:noProof/>
            <w:sz w:val="28"/>
            <w:szCs w:val="28"/>
            <w:lang w:val="it-IT"/>
          </w:rPr>
          <w:t>Bài toán 3:</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_Toc29454163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6</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4" w:history="1">
        <w:r w:rsidRPr="000D227A">
          <w:rPr>
            <w:rStyle w:val="Hyperlink"/>
            <w:rFonts w:ascii="Times New Roman" w:hAnsi="Times New Roman"/>
            <w:noProof/>
            <w:sz w:val="28"/>
            <w:szCs w:val="28"/>
            <w:lang w:val="pt-BR"/>
          </w:rPr>
          <w:t>Bài toán 4:</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_Toc29454164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7</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5" w:history="1">
        <w:r w:rsidRPr="000D227A">
          <w:rPr>
            <w:rStyle w:val="Hyperlink"/>
            <w:rFonts w:ascii="Times New Roman" w:hAnsi="Times New Roman"/>
            <w:noProof/>
            <w:sz w:val="28"/>
            <w:szCs w:val="28"/>
            <w:lang w:val="pt-BR"/>
          </w:rPr>
          <w:t>Bài toán 5:.</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_Toc29454165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8</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6" w:history="1">
        <w:r w:rsidRPr="000D227A">
          <w:rPr>
            <w:rStyle w:val="Hyperlink"/>
            <w:rFonts w:ascii="Times New Roman" w:hAnsi="Times New Roman"/>
            <w:noProof/>
            <w:sz w:val="28"/>
            <w:szCs w:val="28"/>
            <w:lang w:val="pt-BR"/>
          </w:rPr>
          <w:t>Bài toán 6:</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_Toc29454166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11</w:t>
        </w:r>
        <w:r w:rsidRPr="000D227A">
          <w:rPr>
            <w:rFonts w:ascii="Times New Roman" w:hAnsi="Times New Roman"/>
            <w:noProof/>
            <w:webHidden/>
            <w:sz w:val="28"/>
            <w:szCs w:val="28"/>
          </w:rPr>
          <w:fldChar w:fldCharType="end"/>
        </w:r>
      </w:hyperlink>
    </w:p>
    <w:p w:rsidR="00AB6DF7" w:rsidRPr="000D227A" w:rsidRDefault="00AB6DF7">
      <w:pPr>
        <w:pStyle w:val="TOC3"/>
        <w:tabs>
          <w:tab w:val="right" w:leader="dot" w:pos="9350"/>
        </w:tabs>
        <w:rPr>
          <w:rFonts w:ascii="Times New Roman" w:eastAsiaTheme="minorEastAsia" w:hAnsi="Times New Roman"/>
          <w:noProof/>
          <w:sz w:val="28"/>
          <w:szCs w:val="28"/>
        </w:rPr>
      </w:pPr>
      <w:hyperlink w:anchor="_Toc29454167" w:history="1">
        <w:r w:rsidRPr="000D227A">
          <w:rPr>
            <w:rStyle w:val="Hyperlink"/>
            <w:rFonts w:ascii="Times New Roman" w:hAnsi="Times New Roman"/>
            <w:noProof/>
            <w:sz w:val="28"/>
            <w:szCs w:val="28"/>
            <w:lang w:val="pt-BR"/>
          </w:rPr>
          <w:t>Bài toán 7:</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_Toc29454167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15</w:t>
        </w:r>
        <w:r w:rsidRPr="000D227A">
          <w:rPr>
            <w:rFonts w:ascii="Times New Roman" w:hAnsi="Times New Roman"/>
            <w:noProof/>
            <w:webHidden/>
            <w:sz w:val="28"/>
            <w:szCs w:val="28"/>
          </w:rPr>
          <w:fldChar w:fldCharType="end"/>
        </w:r>
      </w:hyperlink>
    </w:p>
    <w:p w:rsidR="00AB6DF7" w:rsidRPr="000D227A" w:rsidRDefault="00AB6DF7">
      <w:pPr>
        <w:pStyle w:val="TOC1"/>
        <w:tabs>
          <w:tab w:val="right" w:leader="dot" w:pos="9350"/>
        </w:tabs>
        <w:rPr>
          <w:rFonts w:ascii="Times New Roman" w:eastAsiaTheme="minorEastAsia" w:hAnsi="Times New Roman"/>
          <w:noProof/>
          <w:sz w:val="28"/>
          <w:szCs w:val="28"/>
        </w:rPr>
      </w:pPr>
      <w:hyperlink w:anchor="_Toc29454168" w:history="1">
        <w:r w:rsidRPr="000D227A">
          <w:rPr>
            <w:rStyle w:val="Hyperlink"/>
            <w:rFonts w:ascii="Times New Roman" w:hAnsi="Times New Roman"/>
            <w:noProof/>
            <w:sz w:val="28"/>
            <w:szCs w:val="28"/>
          </w:rPr>
          <w:t>3. Kết quả đạt và hướng phát triển</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_Toc29454168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17</w:t>
        </w:r>
        <w:r w:rsidRPr="000D227A">
          <w:rPr>
            <w:rFonts w:ascii="Times New Roman" w:hAnsi="Times New Roman"/>
            <w:noProof/>
            <w:webHidden/>
            <w:sz w:val="28"/>
            <w:szCs w:val="28"/>
          </w:rPr>
          <w:fldChar w:fldCharType="end"/>
        </w:r>
      </w:hyperlink>
    </w:p>
    <w:p w:rsidR="00AB6DF7" w:rsidRPr="000D227A" w:rsidRDefault="00AB6DF7">
      <w:pPr>
        <w:pStyle w:val="TOC1"/>
        <w:tabs>
          <w:tab w:val="right" w:leader="dot" w:pos="9350"/>
        </w:tabs>
        <w:rPr>
          <w:rFonts w:ascii="Times New Roman" w:eastAsiaTheme="minorEastAsia" w:hAnsi="Times New Roman"/>
          <w:noProof/>
          <w:sz w:val="28"/>
          <w:szCs w:val="28"/>
        </w:rPr>
      </w:pPr>
      <w:hyperlink w:anchor="_Toc29454169" w:history="1">
        <w:r w:rsidRPr="000D227A">
          <w:rPr>
            <w:rStyle w:val="Hyperlink"/>
            <w:rFonts w:ascii="Times New Roman" w:hAnsi="Times New Roman"/>
            <w:noProof/>
            <w:sz w:val="28"/>
            <w:szCs w:val="28"/>
          </w:rPr>
          <w:t>4. Kết luận</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_Toc29454169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17</w:t>
        </w:r>
        <w:r w:rsidRPr="000D227A">
          <w:rPr>
            <w:rFonts w:ascii="Times New Roman" w:hAnsi="Times New Roman"/>
            <w:noProof/>
            <w:webHidden/>
            <w:sz w:val="28"/>
            <w:szCs w:val="28"/>
          </w:rPr>
          <w:fldChar w:fldCharType="end"/>
        </w:r>
      </w:hyperlink>
    </w:p>
    <w:p w:rsidR="00AB6DF7" w:rsidRPr="000D227A" w:rsidRDefault="00AB6DF7">
      <w:pPr>
        <w:pStyle w:val="TOC1"/>
        <w:tabs>
          <w:tab w:val="right" w:leader="dot" w:pos="9350"/>
        </w:tabs>
        <w:rPr>
          <w:rFonts w:ascii="Times New Roman" w:eastAsiaTheme="minorEastAsia" w:hAnsi="Times New Roman"/>
          <w:noProof/>
          <w:sz w:val="28"/>
          <w:szCs w:val="28"/>
        </w:rPr>
      </w:pPr>
      <w:hyperlink w:anchor="_Toc29454170" w:history="1">
        <w:r w:rsidRPr="000D227A">
          <w:rPr>
            <w:rStyle w:val="Hyperlink"/>
            <w:rFonts w:ascii="Times New Roman" w:hAnsi="Times New Roman"/>
            <w:noProof/>
            <w:sz w:val="28"/>
            <w:szCs w:val="28"/>
          </w:rPr>
          <w:t>Tài liệu tham khảo</w:t>
        </w:r>
        <w:r w:rsidRPr="000D227A">
          <w:rPr>
            <w:rFonts w:ascii="Times New Roman" w:hAnsi="Times New Roman"/>
            <w:noProof/>
            <w:webHidden/>
            <w:sz w:val="28"/>
            <w:szCs w:val="28"/>
          </w:rPr>
          <w:tab/>
        </w:r>
        <w:r w:rsidRPr="000D227A">
          <w:rPr>
            <w:rFonts w:ascii="Times New Roman" w:hAnsi="Times New Roman"/>
            <w:noProof/>
            <w:webHidden/>
            <w:sz w:val="28"/>
            <w:szCs w:val="28"/>
          </w:rPr>
          <w:fldChar w:fldCharType="begin"/>
        </w:r>
        <w:r w:rsidRPr="000D227A">
          <w:rPr>
            <w:rFonts w:ascii="Times New Roman" w:hAnsi="Times New Roman"/>
            <w:noProof/>
            <w:webHidden/>
            <w:sz w:val="28"/>
            <w:szCs w:val="28"/>
          </w:rPr>
          <w:instrText xml:space="preserve"> PAGEREF _Toc29454170 \h </w:instrText>
        </w:r>
        <w:r w:rsidRPr="000D227A">
          <w:rPr>
            <w:rFonts w:ascii="Times New Roman" w:hAnsi="Times New Roman"/>
            <w:noProof/>
            <w:webHidden/>
            <w:sz w:val="28"/>
            <w:szCs w:val="28"/>
          </w:rPr>
        </w:r>
        <w:r w:rsidRPr="000D227A">
          <w:rPr>
            <w:rFonts w:ascii="Times New Roman" w:hAnsi="Times New Roman"/>
            <w:noProof/>
            <w:webHidden/>
            <w:sz w:val="28"/>
            <w:szCs w:val="28"/>
          </w:rPr>
          <w:fldChar w:fldCharType="separate"/>
        </w:r>
        <w:r w:rsidRPr="000D227A">
          <w:rPr>
            <w:rFonts w:ascii="Times New Roman" w:hAnsi="Times New Roman"/>
            <w:noProof/>
            <w:webHidden/>
            <w:sz w:val="28"/>
            <w:szCs w:val="28"/>
          </w:rPr>
          <w:t>19</w:t>
        </w:r>
        <w:r w:rsidRPr="000D227A">
          <w:rPr>
            <w:rFonts w:ascii="Times New Roman" w:hAnsi="Times New Roman"/>
            <w:noProof/>
            <w:webHidden/>
            <w:sz w:val="28"/>
            <w:szCs w:val="28"/>
          </w:rPr>
          <w:fldChar w:fldCharType="end"/>
        </w:r>
      </w:hyperlink>
    </w:p>
    <w:p w:rsidR="00C22162" w:rsidRDefault="00CC2224" w:rsidP="00CC2224">
      <w:pPr>
        <w:pStyle w:val="NormalWeb"/>
        <w:shd w:val="clear" w:color="auto" w:fill="FFFFFF"/>
        <w:tabs>
          <w:tab w:val="center" w:pos="2268"/>
          <w:tab w:val="center" w:pos="6804"/>
        </w:tabs>
        <w:spacing w:before="0" w:beforeAutospacing="0" w:after="0" w:afterAutospacing="0" w:line="293" w:lineRule="atLeast"/>
        <w:rPr>
          <w:color w:val="000000"/>
          <w:sz w:val="28"/>
          <w:szCs w:val="28"/>
        </w:rPr>
      </w:pPr>
      <w:r w:rsidRPr="000D227A">
        <w:rPr>
          <w:color w:val="000000"/>
          <w:sz w:val="28"/>
          <w:szCs w:val="28"/>
        </w:rPr>
        <w:fldChar w:fldCharType="end"/>
      </w:r>
      <w:bookmarkStart w:id="17" w:name="_GoBack"/>
      <w:bookmarkEnd w:id="17"/>
    </w:p>
    <w:p w:rsidR="00CC2224" w:rsidRDefault="00CC2224"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CC2224" w:rsidRDefault="00CC2224"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CC2224" w:rsidRDefault="00CC2224"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CC2224" w:rsidRDefault="00833799"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r w:rsidRPr="00325537">
        <w:rPr>
          <w:color w:val="000000"/>
          <w:sz w:val="28"/>
          <w:szCs w:val="28"/>
        </w:rPr>
        <w:t>     </w:t>
      </w:r>
    </w:p>
    <w:p w:rsidR="00CC2224" w:rsidRDefault="00CC2224">
      <w:pPr>
        <w:rPr>
          <w:rFonts w:ascii="Times New Roman" w:eastAsia="Times New Roman" w:hAnsi="Times New Roman"/>
          <w:color w:val="000000"/>
          <w:sz w:val="28"/>
          <w:szCs w:val="28"/>
        </w:rPr>
      </w:pPr>
      <w:r>
        <w:rPr>
          <w:color w:val="000000"/>
          <w:sz w:val="28"/>
          <w:szCs w:val="28"/>
        </w:rPr>
        <w:br w:type="page"/>
      </w:r>
    </w:p>
    <w:p w:rsidR="00E45E5F" w:rsidRDefault="00833799"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r w:rsidRPr="00325537">
        <w:rPr>
          <w:color w:val="000000"/>
          <w:sz w:val="28"/>
          <w:szCs w:val="28"/>
        </w:rPr>
        <w:lastRenderedPageBreak/>
        <w:t xml:space="preserve">                     </w:t>
      </w:r>
    </w:p>
    <w:p w:rsidR="00E45E5F" w:rsidRDefault="00E45E5F"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833799" w:rsidRDefault="00833799" w:rsidP="00CF2090">
      <w:pPr>
        <w:pStyle w:val="NormalWeb"/>
        <w:shd w:val="clear" w:color="auto" w:fill="FFFFFF"/>
        <w:tabs>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w:t>
      </w:r>
      <w:r w:rsidR="00CF2090">
        <w:rPr>
          <w:color w:val="000000"/>
          <w:sz w:val="28"/>
          <w:szCs w:val="28"/>
        </w:rPr>
        <w:t xml:space="preserve">    </w:t>
      </w:r>
      <w:r w:rsidR="00CF2090">
        <w:rPr>
          <w:color w:val="000000"/>
          <w:sz w:val="28"/>
          <w:szCs w:val="28"/>
        </w:rPr>
        <w:tab/>
      </w:r>
      <w:r>
        <w:rPr>
          <w:color w:val="000000"/>
          <w:sz w:val="28"/>
          <w:szCs w:val="28"/>
        </w:rPr>
        <w:t>…………,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
    <w:p w:rsidR="00833799" w:rsidRPr="00EA3B86" w:rsidRDefault="00833799" w:rsidP="00833799">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833799" w:rsidRDefault="00833799" w:rsidP="00B91E77">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DC59C8" w:rsidRDefault="00DC59C8"/>
    <w:p w:rsidR="002C32A0" w:rsidRDefault="002C32A0"/>
    <w:sectPr w:rsidR="002C32A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465" w:rsidRDefault="007E6465" w:rsidP="00F138B7">
      <w:pPr>
        <w:spacing w:after="0" w:line="240" w:lineRule="auto"/>
      </w:pPr>
      <w:r>
        <w:separator/>
      </w:r>
    </w:p>
  </w:endnote>
  <w:endnote w:type="continuationSeparator" w:id="0">
    <w:p w:rsidR="007E6465" w:rsidRDefault="007E6465" w:rsidP="00F1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3DH">
    <w:altName w:val="Courier Ne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992538"/>
      <w:docPartObj>
        <w:docPartGallery w:val="Page Numbers (Bottom of Page)"/>
        <w:docPartUnique/>
      </w:docPartObj>
    </w:sdtPr>
    <w:sdtEndPr>
      <w:rPr>
        <w:noProof/>
      </w:rPr>
    </w:sdtEndPr>
    <w:sdtContent>
      <w:p w:rsidR="00E45E5F" w:rsidRDefault="00E45E5F">
        <w:pPr>
          <w:pStyle w:val="Footer"/>
          <w:jc w:val="right"/>
        </w:pPr>
        <w:r>
          <w:fldChar w:fldCharType="begin"/>
        </w:r>
        <w:r>
          <w:instrText xml:space="preserve"> PAGE   \* MERGEFORMAT </w:instrText>
        </w:r>
        <w:r>
          <w:fldChar w:fldCharType="separate"/>
        </w:r>
        <w:r w:rsidR="000D227A">
          <w:rPr>
            <w:noProof/>
          </w:rPr>
          <w:t>20</w:t>
        </w:r>
        <w:r>
          <w:rPr>
            <w:noProof/>
          </w:rPr>
          <w:fldChar w:fldCharType="end"/>
        </w:r>
      </w:p>
    </w:sdtContent>
  </w:sdt>
  <w:p w:rsidR="00E45E5F" w:rsidRDefault="00E45E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465" w:rsidRDefault="007E6465" w:rsidP="00F138B7">
      <w:pPr>
        <w:spacing w:after="0" w:line="240" w:lineRule="auto"/>
      </w:pPr>
      <w:r>
        <w:separator/>
      </w:r>
    </w:p>
  </w:footnote>
  <w:footnote w:type="continuationSeparator" w:id="0">
    <w:p w:rsidR="007E6465" w:rsidRDefault="007E6465" w:rsidP="00F138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A47"/>
    <w:multiLevelType w:val="hybridMultilevel"/>
    <w:tmpl w:val="4A003810"/>
    <w:lvl w:ilvl="0" w:tplc="D512CBC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12504417"/>
    <w:multiLevelType w:val="hybridMultilevel"/>
    <w:tmpl w:val="B75A6EE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3">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285389"/>
    <w:multiLevelType w:val="multilevel"/>
    <w:tmpl w:val="13BEB808"/>
    <w:lvl w:ilvl="0">
      <w:start w:val="2"/>
      <w:numFmt w:val="upperRoman"/>
      <w:lvlText w:val="%1."/>
      <w:lvlJc w:val="left"/>
      <w:pPr>
        <w:ind w:left="1080" w:hanging="720"/>
      </w:pPr>
      <w:rPr>
        <w:rFonts w:hint="default"/>
      </w:rPr>
    </w:lvl>
    <w:lvl w:ilvl="1">
      <w:start w:val="1"/>
      <w:numFmt w:val="decimal"/>
      <w:lvlText w:val="%2. "/>
      <w:lvlJc w:val="left"/>
      <w:pPr>
        <w:ind w:left="780" w:hanging="420"/>
      </w:pPr>
      <w:rPr>
        <w:rFonts w:ascii="Times New Roman" w:hAnsi="Times New Roman" w:hint="default"/>
        <w:sz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A57E5B"/>
    <w:multiLevelType w:val="hybridMultilevel"/>
    <w:tmpl w:val="51E66C3A"/>
    <w:lvl w:ilvl="0" w:tplc="0409000B">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5B2FC2"/>
    <w:multiLevelType w:val="hybridMultilevel"/>
    <w:tmpl w:val="BD40F76E"/>
    <w:lvl w:ilvl="0" w:tplc="D00ABE28">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49D37873"/>
    <w:multiLevelType w:val="hybridMultilevel"/>
    <w:tmpl w:val="A2AE7216"/>
    <w:lvl w:ilvl="0" w:tplc="F6466D62">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75766FCC"/>
    <w:multiLevelType w:val="hybridMultilevel"/>
    <w:tmpl w:val="47E2FC7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1"/>
  </w:num>
  <w:num w:numId="4">
    <w:abstractNumId w:val="9"/>
  </w:num>
  <w:num w:numId="5">
    <w:abstractNumId w:val="8"/>
  </w:num>
  <w:num w:numId="6">
    <w:abstractNumId w:val="5"/>
  </w:num>
  <w:num w:numId="7">
    <w:abstractNumId w:val="3"/>
  </w:num>
  <w:num w:numId="8">
    <w:abstractNumId w:val="2"/>
  </w:num>
  <w:num w:numId="9">
    <w:abstractNumId w:val="6"/>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9C8"/>
    <w:rsid w:val="0001107E"/>
    <w:rsid w:val="00012711"/>
    <w:rsid w:val="00040775"/>
    <w:rsid w:val="0004378B"/>
    <w:rsid w:val="00076891"/>
    <w:rsid w:val="000801C9"/>
    <w:rsid w:val="000810E3"/>
    <w:rsid w:val="00091C17"/>
    <w:rsid w:val="000D0F34"/>
    <w:rsid w:val="000D227A"/>
    <w:rsid w:val="00120CC7"/>
    <w:rsid w:val="00133A88"/>
    <w:rsid w:val="00142389"/>
    <w:rsid w:val="001A6448"/>
    <w:rsid w:val="00233340"/>
    <w:rsid w:val="0025710E"/>
    <w:rsid w:val="00257320"/>
    <w:rsid w:val="00275970"/>
    <w:rsid w:val="00292BB8"/>
    <w:rsid w:val="002B5968"/>
    <w:rsid w:val="002C32A0"/>
    <w:rsid w:val="00364085"/>
    <w:rsid w:val="003C7996"/>
    <w:rsid w:val="00413298"/>
    <w:rsid w:val="0041698A"/>
    <w:rsid w:val="00465177"/>
    <w:rsid w:val="004924A9"/>
    <w:rsid w:val="004B0B1A"/>
    <w:rsid w:val="004D5C94"/>
    <w:rsid w:val="0051259D"/>
    <w:rsid w:val="00537981"/>
    <w:rsid w:val="00553413"/>
    <w:rsid w:val="00584A20"/>
    <w:rsid w:val="0059779E"/>
    <w:rsid w:val="005A2F35"/>
    <w:rsid w:val="005B597E"/>
    <w:rsid w:val="005C4B0C"/>
    <w:rsid w:val="005C5444"/>
    <w:rsid w:val="005D539B"/>
    <w:rsid w:val="005E686A"/>
    <w:rsid w:val="005F5B57"/>
    <w:rsid w:val="006A33AE"/>
    <w:rsid w:val="006D790C"/>
    <w:rsid w:val="00755323"/>
    <w:rsid w:val="007E6465"/>
    <w:rsid w:val="00831637"/>
    <w:rsid w:val="00833799"/>
    <w:rsid w:val="00845048"/>
    <w:rsid w:val="00852429"/>
    <w:rsid w:val="00854531"/>
    <w:rsid w:val="00875F0B"/>
    <w:rsid w:val="00877536"/>
    <w:rsid w:val="008875CD"/>
    <w:rsid w:val="008E031B"/>
    <w:rsid w:val="008F5E2B"/>
    <w:rsid w:val="0091775F"/>
    <w:rsid w:val="009534CD"/>
    <w:rsid w:val="00975C74"/>
    <w:rsid w:val="00982248"/>
    <w:rsid w:val="0098642E"/>
    <w:rsid w:val="009C0CE3"/>
    <w:rsid w:val="009D098A"/>
    <w:rsid w:val="00A55281"/>
    <w:rsid w:val="00A64336"/>
    <w:rsid w:val="00A819E0"/>
    <w:rsid w:val="00AA5333"/>
    <w:rsid w:val="00AB6DF7"/>
    <w:rsid w:val="00AB7184"/>
    <w:rsid w:val="00B06316"/>
    <w:rsid w:val="00B91E77"/>
    <w:rsid w:val="00BB42C6"/>
    <w:rsid w:val="00BD2A3C"/>
    <w:rsid w:val="00C22162"/>
    <w:rsid w:val="00C30C9D"/>
    <w:rsid w:val="00CA00E2"/>
    <w:rsid w:val="00CA2CCE"/>
    <w:rsid w:val="00CC2224"/>
    <w:rsid w:val="00CF2090"/>
    <w:rsid w:val="00D110D6"/>
    <w:rsid w:val="00D24BE5"/>
    <w:rsid w:val="00D3671C"/>
    <w:rsid w:val="00D55E27"/>
    <w:rsid w:val="00DC03EF"/>
    <w:rsid w:val="00DC59C8"/>
    <w:rsid w:val="00DC6D36"/>
    <w:rsid w:val="00DE1D48"/>
    <w:rsid w:val="00E45E5F"/>
    <w:rsid w:val="00EB74F3"/>
    <w:rsid w:val="00EC0CF3"/>
    <w:rsid w:val="00F01141"/>
    <w:rsid w:val="00F138B7"/>
    <w:rsid w:val="00F379B2"/>
    <w:rsid w:val="00FD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paragraph" w:styleId="Heading1">
    <w:name w:val="heading 1"/>
    <w:basedOn w:val="Normal"/>
    <w:next w:val="Normal"/>
    <w:link w:val="Heading1Char"/>
    <w:qFormat/>
    <w:rsid w:val="009534CD"/>
    <w:pPr>
      <w:keepNext/>
      <w:spacing w:before="240" w:after="0" w:line="360" w:lineRule="auto"/>
      <w:jc w:val="both"/>
      <w:outlineLvl w:val="0"/>
    </w:pPr>
    <w:rPr>
      <w:rFonts w:ascii="Times New Roman" w:eastAsia="Times New Roman" w:hAnsi="Times New Roman" w:cs=".VnTime"/>
      <w:b/>
      <w:iCs/>
      <w:sz w:val="28"/>
      <w:szCs w:val="28"/>
    </w:rPr>
  </w:style>
  <w:style w:type="paragraph" w:styleId="Heading2">
    <w:name w:val="heading 2"/>
    <w:basedOn w:val="Normal"/>
    <w:next w:val="Normal"/>
    <w:link w:val="Heading2Char"/>
    <w:uiPriority w:val="9"/>
    <w:unhideWhenUsed/>
    <w:qFormat/>
    <w:rsid w:val="00755323"/>
    <w:pPr>
      <w:keepNext/>
      <w:keepLines/>
      <w:spacing w:before="200" w:after="0" w:line="360" w:lineRule="auto"/>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qFormat/>
    <w:rsid w:val="00755323"/>
    <w:pPr>
      <w:keepNext/>
      <w:spacing w:before="240" w:after="120" w:line="360" w:lineRule="auto"/>
      <w:outlineLvl w:val="2"/>
    </w:pPr>
    <w:rPr>
      <w:rFonts w:ascii="Times New Roman" w:eastAsia="Times New Roman" w:hAnsi="Times New Roman" w:cs="Arial"/>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rsid w:val="00EB7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534CD"/>
    <w:rPr>
      <w:rFonts w:ascii="Times New Roman" w:eastAsia="Times New Roman" w:hAnsi="Times New Roman" w:cs=".VnTime"/>
      <w:b/>
      <w:iCs/>
      <w:sz w:val="28"/>
      <w:szCs w:val="28"/>
    </w:rPr>
  </w:style>
  <w:style w:type="character" w:customStyle="1" w:styleId="Heading3Char">
    <w:name w:val="Heading 3 Char"/>
    <w:basedOn w:val="DefaultParagraphFont"/>
    <w:link w:val="Heading3"/>
    <w:rsid w:val="00755323"/>
    <w:rPr>
      <w:rFonts w:ascii="Times New Roman" w:eastAsia="Times New Roman" w:hAnsi="Times New Roman" w:cs="Arial"/>
      <w:bCs/>
      <w:i/>
      <w:sz w:val="28"/>
      <w:szCs w:val="26"/>
    </w:rPr>
  </w:style>
  <w:style w:type="paragraph" w:styleId="Title">
    <w:name w:val="Title"/>
    <w:basedOn w:val="Normal"/>
    <w:link w:val="TitleChar"/>
    <w:qFormat/>
    <w:rsid w:val="00DE1D48"/>
    <w:pPr>
      <w:spacing w:after="0" w:line="240" w:lineRule="auto"/>
      <w:jc w:val="center"/>
    </w:pPr>
    <w:rPr>
      <w:rFonts w:ascii=".Vn3DH" w:eastAsia="Times New Roman" w:hAnsi=".Vn3DH" w:cs=".Vn3DH"/>
      <w:sz w:val="28"/>
      <w:szCs w:val="28"/>
    </w:rPr>
  </w:style>
  <w:style w:type="character" w:customStyle="1" w:styleId="TitleChar">
    <w:name w:val="Title Char"/>
    <w:basedOn w:val="DefaultParagraphFont"/>
    <w:link w:val="Title"/>
    <w:rsid w:val="00DE1D48"/>
    <w:rPr>
      <w:rFonts w:ascii=".Vn3DH" w:eastAsia="Times New Roman" w:hAnsi=".Vn3DH" w:cs=".Vn3DH"/>
      <w:sz w:val="28"/>
      <w:szCs w:val="28"/>
    </w:rPr>
  </w:style>
  <w:style w:type="paragraph" w:customStyle="1" w:styleId="PhanII">
    <w:name w:val="Phan II"/>
    <w:basedOn w:val="Normal"/>
    <w:rsid w:val="00DE1D48"/>
    <w:pPr>
      <w:spacing w:after="0" w:line="300" w:lineRule="auto"/>
      <w:jc w:val="both"/>
    </w:pPr>
    <w:rPr>
      <w:rFonts w:ascii="Times New Roman" w:eastAsia="Times New Roman" w:hAnsi="Times New Roman"/>
      <w:b/>
      <w:sz w:val="28"/>
      <w:szCs w:val="28"/>
    </w:rPr>
  </w:style>
  <w:style w:type="paragraph" w:customStyle="1" w:styleId="Ph1">
    <w:name w:val="Ph1"/>
    <w:basedOn w:val="Normal"/>
    <w:rsid w:val="00DE1D48"/>
    <w:pPr>
      <w:spacing w:after="0" w:line="312" w:lineRule="auto"/>
    </w:pPr>
    <w:rPr>
      <w:rFonts w:ascii="Times New Roman" w:eastAsia="Times New Roman" w:hAnsi="Times New Roman"/>
      <w:b/>
      <w:sz w:val="30"/>
      <w:szCs w:val="30"/>
    </w:rPr>
  </w:style>
  <w:style w:type="character" w:customStyle="1" w:styleId="Heading2Char">
    <w:name w:val="Heading 2 Char"/>
    <w:basedOn w:val="DefaultParagraphFont"/>
    <w:link w:val="Heading2"/>
    <w:uiPriority w:val="9"/>
    <w:rsid w:val="00755323"/>
    <w:rPr>
      <w:rFonts w:ascii="Times New Roman" w:eastAsiaTheme="majorEastAsia" w:hAnsi="Times New Roman" w:cstheme="majorBidi"/>
      <w:b/>
      <w:bCs/>
      <w:color w:val="000000" w:themeColor="text1"/>
      <w:sz w:val="28"/>
      <w:szCs w:val="26"/>
    </w:rPr>
  </w:style>
  <w:style w:type="paragraph" w:styleId="TOC1">
    <w:name w:val="toc 1"/>
    <w:basedOn w:val="Normal"/>
    <w:next w:val="Normal"/>
    <w:autoRedefine/>
    <w:uiPriority w:val="39"/>
    <w:unhideWhenUsed/>
    <w:rsid w:val="00CC2224"/>
    <w:pPr>
      <w:spacing w:after="100"/>
    </w:pPr>
  </w:style>
  <w:style w:type="paragraph" w:styleId="TOC2">
    <w:name w:val="toc 2"/>
    <w:basedOn w:val="Normal"/>
    <w:next w:val="Normal"/>
    <w:autoRedefine/>
    <w:uiPriority w:val="39"/>
    <w:unhideWhenUsed/>
    <w:rsid w:val="00CC2224"/>
    <w:pPr>
      <w:spacing w:after="100"/>
      <w:ind w:left="220"/>
    </w:pPr>
  </w:style>
  <w:style w:type="paragraph" w:styleId="TOC3">
    <w:name w:val="toc 3"/>
    <w:basedOn w:val="Normal"/>
    <w:next w:val="Normal"/>
    <w:autoRedefine/>
    <w:uiPriority w:val="39"/>
    <w:unhideWhenUsed/>
    <w:rsid w:val="00CC2224"/>
    <w:pPr>
      <w:spacing w:after="100"/>
      <w:ind w:left="440"/>
    </w:pPr>
  </w:style>
  <w:style w:type="character" w:styleId="Hyperlink">
    <w:name w:val="Hyperlink"/>
    <w:basedOn w:val="DefaultParagraphFont"/>
    <w:uiPriority w:val="99"/>
    <w:unhideWhenUsed/>
    <w:rsid w:val="00CC222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paragraph" w:styleId="Heading1">
    <w:name w:val="heading 1"/>
    <w:basedOn w:val="Normal"/>
    <w:next w:val="Normal"/>
    <w:link w:val="Heading1Char"/>
    <w:qFormat/>
    <w:rsid w:val="009534CD"/>
    <w:pPr>
      <w:keepNext/>
      <w:spacing w:before="240" w:after="0" w:line="360" w:lineRule="auto"/>
      <w:jc w:val="both"/>
      <w:outlineLvl w:val="0"/>
    </w:pPr>
    <w:rPr>
      <w:rFonts w:ascii="Times New Roman" w:eastAsia="Times New Roman" w:hAnsi="Times New Roman" w:cs=".VnTime"/>
      <w:b/>
      <w:iCs/>
      <w:sz w:val="28"/>
      <w:szCs w:val="28"/>
    </w:rPr>
  </w:style>
  <w:style w:type="paragraph" w:styleId="Heading2">
    <w:name w:val="heading 2"/>
    <w:basedOn w:val="Normal"/>
    <w:next w:val="Normal"/>
    <w:link w:val="Heading2Char"/>
    <w:uiPriority w:val="9"/>
    <w:unhideWhenUsed/>
    <w:qFormat/>
    <w:rsid w:val="00755323"/>
    <w:pPr>
      <w:keepNext/>
      <w:keepLines/>
      <w:spacing w:before="200" w:after="0" w:line="360" w:lineRule="auto"/>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qFormat/>
    <w:rsid w:val="00755323"/>
    <w:pPr>
      <w:keepNext/>
      <w:spacing w:before="240" w:after="120" w:line="360" w:lineRule="auto"/>
      <w:outlineLvl w:val="2"/>
    </w:pPr>
    <w:rPr>
      <w:rFonts w:ascii="Times New Roman" w:eastAsia="Times New Roman" w:hAnsi="Times New Roman" w:cs="Arial"/>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rsid w:val="00EB7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534CD"/>
    <w:rPr>
      <w:rFonts w:ascii="Times New Roman" w:eastAsia="Times New Roman" w:hAnsi="Times New Roman" w:cs=".VnTime"/>
      <w:b/>
      <w:iCs/>
      <w:sz w:val="28"/>
      <w:szCs w:val="28"/>
    </w:rPr>
  </w:style>
  <w:style w:type="character" w:customStyle="1" w:styleId="Heading3Char">
    <w:name w:val="Heading 3 Char"/>
    <w:basedOn w:val="DefaultParagraphFont"/>
    <w:link w:val="Heading3"/>
    <w:rsid w:val="00755323"/>
    <w:rPr>
      <w:rFonts w:ascii="Times New Roman" w:eastAsia="Times New Roman" w:hAnsi="Times New Roman" w:cs="Arial"/>
      <w:bCs/>
      <w:i/>
      <w:sz w:val="28"/>
      <w:szCs w:val="26"/>
    </w:rPr>
  </w:style>
  <w:style w:type="paragraph" w:styleId="Title">
    <w:name w:val="Title"/>
    <w:basedOn w:val="Normal"/>
    <w:link w:val="TitleChar"/>
    <w:qFormat/>
    <w:rsid w:val="00DE1D48"/>
    <w:pPr>
      <w:spacing w:after="0" w:line="240" w:lineRule="auto"/>
      <w:jc w:val="center"/>
    </w:pPr>
    <w:rPr>
      <w:rFonts w:ascii=".Vn3DH" w:eastAsia="Times New Roman" w:hAnsi=".Vn3DH" w:cs=".Vn3DH"/>
      <w:sz w:val="28"/>
      <w:szCs w:val="28"/>
    </w:rPr>
  </w:style>
  <w:style w:type="character" w:customStyle="1" w:styleId="TitleChar">
    <w:name w:val="Title Char"/>
    <w:basedOn w:val="DefaultParagraphFont"/>
    <w:link w:val="Title"/>
    <w:rsid w:val="00DE1D48"/>
    <w:rPr>
      <w:rFonts w:ascii=".Vn3DH" w:eastAsia="Times New Roman" w:hAnsi=".Vn3DH" w:cs=".Vn3DH"/>
      <w:sz w:val="28"/>
      <w:szCs w:val="28"/>
    </w:rPr>
  </w:style>
  <w:style w:type="paragraph" w:customStyle="1" w:styleId="PhanII">
    <w:name w:val="Phan II"/>
    <w:basedOn w:val="Normal"/>
    <w:rsid w:val="00DE1D48"/>
    <w:pPr>
      <w:spacing w:after="0" w:line="300" w:lineRule="auto"/>
      <w:jc w:val="both"/>
    </w:pPr>
    <w:rPr>
      <w:rFonts w:ascii="Times New Roman" w:eastAsia="Times New Roman" w:hAnsi="Times New Roman"/>
      <w:b/>
      <w:sz w:val="28"/>
      <w:szCs w:val="28"/>
    </w:rPr>
  </w:style>
  <w:style w:type="paragraph" w:customStyle="1" w:styleId="Ph1">
    <w:name w:val="Ph1"/>
    <w:basedOn w:val="Normal"/>
    <w:rsid w:val="00DE1D48"/>
    <w:pPr>
      <w:spacing w:after="0" w:line="312" w:lineRule="auto"/>
    </w:pPr>
    <w:rPr>
      <w:rFonts w:ascii="Times New Roman" w:eastAsia="Times New Roman" w:hAnsi="Times New Roman"/>
      <w:b/>
      <w:sz w:val="30"/>
      <w:szCs w:val="30"/>
    </w:rPr>
  </w:style>
  <w:style w:type="character" w:customStyle="1" w:styleId="Heading2Char">
    <w:name w:val="Heading 2 Char"/>
    <w:basedOn w:val="DefaultParagraphFont"/>
    <w:link w:val="Heading2"/>
    <w:uiPriority w:val="9"/>
    <w:rsid w:val="00755323"/>
    <w:rPr>
      <w:rFonts w:ascii="Times New Roman" w:eastAsiaTheme="majorEastAsia" w:hAnsi="Times New Roman" w:cstheme="majorBidi"/>
      <w:b/>
      <w:bCs/>
      <w:color w:val="000000" w:themeColor="text1"/>
      <w:sz w:val="28"/>
      <w:szCs w:val="26"/>
    </w:rPr>
  </w:style>
  <w:style w:type="paragraph" w:styleId="TOC1">
    <w:name w:val="toc 1"/>
    <w:basedOn w:val="Normal"/>
    <w:next w:val="Normal"/>
    <w:autoRedefine/>
    <w:uiPriority w:val="39"/>
    <w:unhideWhenUsed/>
    <w:rsid w:val="00CC2224"/>
    <w:pPr>
      <w:spacing w:after="100"/>
    </w:pPr>
  </w:style>
  <w:style w:type="paragraph" w:styleId="TOC2">
    <w:name w:val="toc 2"/>
    <w:basedOn w:val="Normal"/>
    <w:next w:val="Normal"/>
    <w:autoRedefine/>
    <w:uiPriority w:val="39"/>
    <w:unhideWhenUsed/>
    <w:rsid w:val="00CC2224"/>
    <w:pPr>
      <w:spacing w:after="100"/>
      <w:ind w:left="220"/>
    </w:pPr>
  </w:style>
  <w:style w:type="paragraph" w:styleId="TOC3">
    <w:name w:val="toc 3"/>
    <w:basedOn w:val="Normal"/>
    <w:next w:val="Normal"/>
    <w:autoRedefine/>
    <w:uiPriority w:val="39"/>
    <w:unhideWhenUsed/>
    <w:rsid w:val="00CC2224"/>
    <w:pPr>
      <w:spacing w:after="100"/>
      <w:ind w:left="440"/>
    </w:pPr>
  </w:style>
  <w:style w:type="character" w:styleId="Hyperlink">
    <w:name w:val="Hyperlink"/>
    <w:basedOn w:val="DefaultParagraphFont"/>
    <w:uiPriority w:val="99"/>
    <w:unhideWhenUsed/>
    <w:rsid w:val="00CC22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diagramQuickStyle" Target="diagrams/quickStyl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7A73D-320E-4062-8A77-E7838F81B72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A1F4172-D933-4D6B-BB30-F7F04B47CC95}">
      <dgm:prSet phldrT="[Text]" custT="1"/>
      <dgm:spPr/>
      <dgm:t>
        <a:bodyPr/>
        <a:lstStyle/>
        <a:p>
          <a:r>
            <a:rPr lang="en-US" sz="1200"/>
            <a:t>F(4)</a:t>
          </a:r>
        </a:p>
      </dgm:t>
    </dgm:pt>
    <dgm:pt modelId="{91E92AD3-EBED-4460-8F42-FFCB4F89C586}" type="parTrans" cxnId="{2007C4F0-83EE-4FD9-82CA-6FA4B2AA0294}">
      <dgm:prSet/>
      <dgm:spPr/>
      <dgm:t>
        <a:bodyPr/>
        <a:lstStyle/>
        <a:p>
          <a:endParaRPr lang="en-US" sz="1200"/>
        </a:p>
      </dgm:t>
    </dgm:pt>
    <dgm:pt modelId="{21A811EA-CF05-4E5E-BFAA-41F9908218CE}" type="sibTrans" cxnId="{2007C4F0-83EE-4FD9-82CA-6FA4B2AA0294}">
      <dgm:prSet/>
      <dgm:spPr/>
      <dgm:t>
        <a:bodyPr/>
        <a:lstStyle/>
        <a:p>
          <a:endParaRPr lang="en-US" sz="1200"/>
        </a:p>
      </dgm:t>
    </dgm:pt>
    <dgm:pt modelId="{5A8D7FCF-601A-4472-A0C2-03567FFE9670}">
      <dgm:prSet phldrT="[Text]" custT="1"/>
      <dgm:spPr/>
      <dgm:t>
        <a:bodyPr/>
        <a:lstStyle/>
        <a:p>
          <a:r>
            <a:rPr lang="en-US" sz="1200"/>
            <a:t>F(3)</a:t>
          </a:r>
        </a:p>
      </dgm:t>
    </dgm:pt>
    <dgm:pt modelId="{AE9D1843-0730-45C5-B9B9-BAC64D7E53CD}" type="parTrans" cxnId="{99DFD257-2C13-471B-B5A0-505CF4A4E471}">
      <dgm:prSet/>
      <dgm:spPr/>
      <dgm:t>
        <a:bodyPr/>
        <a:lstStyle/>
        <a:p>
          <a:endParaRPr lang="en-US" sz="1200"/>
        </a:p>
      </dgm:t>
    </dgm:pt>
    <dgm:pt modelId="{97586DC9-16AA-48A5-8257-DF5D64435012}" type="sibTrans" cxnId="{99DFD257-2C13-471B-B5A0-505CF4A4E471}">
      <dgm:prSet/>
      <dgm:spPr/>
      <dgm:t>
        <a:bodyPr/>
        <a:lstStyle/>
        <a:p>
          <a:endParaRPr lang="en-US" sz="1200"/>
        </a:p>
      </dgm:t>
    </dgm:pt>
    <dgm:pt modelId="{1846EB9C-C3E6-49DA-A7A6-0961A53FBB9F}">
      <dgm:prSet phldrT="[Text]" custT="1"/>
      <dgm:spPr/>
      <dgm:t>
        <a:bodyPr/>
        <a:lstStyle/>
        <a:p>
          <a:r>
            <a:rPr lang="en-US" sz="1200"/>
            <a:t>F(2)</a:t>
          </a:r>
        </a:p>
      </dgm:t>
    </dgm:pt>
    <dgm:pt modelId="{BD7C59A2-666C-4DDF-AB22-C8EE3854656F}" type="parTrans" cxnId="{1A33B984-8953-4934-8CBC-FA42221B2058}">
      <dgm:prSet/>
      <dgm:spPr/>
      <dgm:t>
        <a:bodyPr/>
        <a:lstStyle/>
        <a:p>
          <a:endParaRPr lang="en-US" sz="1200"/>
        </a:p>
      </dgm:t>
    </dgm:pt>
    <dgm:pt modelId="{F0A58769-E77E-4DD4-96AC-F2B8358364E1}" type="sibTrans" cxnId="{1A33B984-8953-4934-8CBC-FA42221B2058}">
      <dgm:prSet/>
      <dgm:spPr/>
      <dgm:t>
        <a:bodyPr/>
        <a:lstStyle/>
        <a:p>
          <a:endParaRPr lang="en-US" sz="1200"/>
        </a:p>
      </dgm:t>
    </dgm:pt>
    <dgm:pt modelId="{CAB16070-C28D-4015-A96C-21A351A044F3}">
      <dgm:prSet phldrT="[Text]" custT="1"/>
      <dgm:spPr/>
      <dgm:t>
        <a:bodyPr/>
        <a:lstStyle/>
        <a:p>
          <a:r>
            <a:rPr lang="en-US" sz="1200"/>
            <a:t>F(1)</a:t>
          </a:r>
        </a:p>
      </dgm:t>
    </dgm:pt>
    <dgm:pt modelId="{EB811DD8-8F64-40AE-B0DA-72D181005848}" type="parTrans" cxnId="{C210C2BF-AD2B-40F3-9EF5-8FA5EA7215EC}">
      <dgm:prSet/>
      <dgm:spPr/>
      <dgm:t>
        <a:bodyPr/>
        <a:lstStyle/>
        <a:p>
          <a:endParaRPr lang="en-US" sz="1200"/>
        </a:p>
      </dgm:t>
    </dgm:pt>
    <dgm:pt modelId="{AB670442-5CAB-4B41-B02C-BEB3B5E13667}" type="sibTrans" cxnId="{C210C2BF-AD2B-40F3-9EF5-8FA5EA7215EC}">
      <dgm:prSet/>
      <dgm:spPr/>
      <dgm:t>
        <a:bodyPr/>
        <a:lstStyle/>
        <a:p>
          <a:endParaRPr lang="en-US" sz="1200"/>
        </a:p>
      </dgm:t>
    </dgm:pt>
    <dgm:pt modelId="{1A12BFD7-D87A-4593-8AA8-C38C8A865329}">
      <dgm:prSet phldrT="[Text]" custT="1"/>
      <dgm:spPr/>
      <dgm:t>
        <a:bodyPr/>
        <a:lstStyle/>
        <a:p>
          <a:r>
            <a:rPr lang="en-US" sz="1200"/>
            <a:t>F(2)</a:t>
          </a:r>
        </a:p>
      </dgm:t>
    </dgm:pt>
    <dgm:pt modelId="{54D051CE-5AEB-4D87-8A4D-7BF9C83745A7}" type="parTrans" cxnId="{09D5683A-F109-499F-8327-6AFDA6C0F005}">
      <dgm:prSet/>
      <dgm:spPr/>
      <dgm:t>
        <a:bodyPr/>
        <a:lstStyle/>
        <a:p>
          <a:endParaRPr lang="en-US" sz="1200"/>
        </a:p>
      </dgm:t>
    </dgm:pt>
    <dgm:pt modelId="{4A23294C-8627-4619-8E5F-B8E6B4B697DC}" type="sibTrans" cxnId="{09D5683A-F109-499F-8327-6AFDA6C0F005}">
      <dgm:prSet/>
      <dgm:spPr/>
      <dgm:t>
        <a:bodyPr/>
        <a:lstStyle/>
        <a:p>
          <a:endParaRPr lang="en-US" sz="1200"/>
        </a:p>
      </dgm:t>
    </dgm:pt>
    <dgm:pt modelId="{BE2E13D3-2FB1-4D77-AF7F-4103FCEB0032}">
      <dgm:prSet phldrT="[Text]" custT="1"/>
      <dgm:spPr/>
      <dgm:t>
        <a:bodyPr/>
        <a:lstStyle/>
        <a:p>
          <a:r>
            <a:rPr lang="en-US" sz="1200"/>
            <a:t>F(1)</a:t>
          </a:r>
        </a:p>
      </dgm:t>
    </dgm:pt>
    <dgm:pt modelId="{B6088532-3BDC-43D1-ACD0-8FB2BB6DA4BE}" type="parTrans" cxnId="{0CA34BBF-1B43-4FDC-882B-FC7940B40FC6}">
      <dgm:prSet/>
      <dgm:spPr/>
      <dgm:t>
        <a:bodyPr/>
        <a:lstStyle/>
        <a:p>
          <a:endParaRPr lang="en-US" sz="1200"/>
        </a:p>
      </dgm:t>
    </dgm:pt>
    <dgm:pt modelId="{F40D91CE-A5A6-47C2-BF66-B8352B16C5BA}" type="sibTrans" cxnId="{0CA34BBF-1B43-4FDC-882B-FC7940B40FC6}">
      <dgm:prSet/>
      <dgm:spPr/>
      <dgm:t>
        <a:bodyPr/>
        <a:lstStyle/>
        <a:p>
          <a:endParaRPr lang="en-US" sz="1200"/>
        </a:p>
      </dgm:t>
    </dgm:pt>
    <dgm:pt modelId="{DF517EB9-4AC5-4EFA-BBCA-835F7F603B56}">
      <dgm:prSet phldrT="[Text]" custT="1"/>
      <dgm:spPr/>
      <dgm:t>
        <a:bodyPr/>
        <a:lstStyle/>
        <a:p>
          <a:r>
            <a:rPr lang="en-US" sz="1200"/>
            <a:t>F(0)</a:t>
          </a:r>
        </a:p>
      </dgm:t>
    </dgm:pt>
    <dgm:pt modelId="{1786FC3D-6E68-49AA-901C-A10B983B8119}" type="parTrans" cxnId="{CB349F8A-F7D2-437A-9F09-C872AEE8A621}">
      <dgm:prSet/>
      <dgm:spPr/>
      <dgm:t>
        <a:bodyPr/>
        <a:lstStyle/>
        <a:p>
          <a:endParaRPr lang="en-US" sz="1200"/>
        </a:p>
      </dgm:t>
    </dgm:pt>
    <dgm:pt modelId="{477BA13B-1E64-41CF-B9B4-4E167D4E955B}" type="sibTrans" cxnId="{CB349F8A-F7D2-437A-9F09-C872AEE8A621}">
      <dgm:prSet/>
      <dgm:spPr/>
      <dgm:t>
        <a:bodyPr/>
        <a:lstStyle/>
        <a:p>
          <a:endParaRPr lang="en-US" sz="1200"/>
        </a:p>
      </dgm:t>
    </dgm:pt>
    <dgm:pt modelId="{F4B637EB-B11B-463F-88B5-A73FD27D6050}">
      <dgm:prSet phldrT="[Text]" custT="1"/>
      <dgm:spPr/>
      <dgm:t>
        <a:bodyPr/>
        <a:lstStyle/>
        <a:p>
          <a:r>
            <a:rPr lang="en-US" sz="1200"/>
            <a:t>F(1)</a:t>
          </a:r>
        </a:p>
      </dgm:t>
    </dgm:pt>
    <dgm:pt modelId="{1CD729AF-FB2B-40B8-962D-0E0AC80CEF65}" type="parTrans" cxnId="{6B754ED0-F584-4255-BBBD-0FE60996D7FC}">
      <dgm:prSet/>
      <dgm:spPr/>
      <dgm:t>
        <a:bodyPr/>
        <a:lstStyle/>
        <a:p>
          <a:endParaRPr lang="en-US" sz="1200"/>
        </a:p>
      </dgm:t>
    </dgm:pt>
    <dgm:pt modelId="{7C82353E-353A-4F40-8895-41732C0B5889}" type="sibTrans" cxnId="{6B754ED0-F584-4255-BBBD-0FE60996D7FC}">
      <dgm:prSet/>
      <dgm:spPr/>
      <dgm:t>
        <a:bodyPr/>
        <a:lstStyle/>
        <a:p>
          <a:endParaRPr lang="en-US" sz="1200"/>
        </a:p>
      </dgm:t>
    </dgm:pt>
    <dgm:pt modelId="{11C81C8F-7FDF-4C2D-A0B4-3574E8E669F9}">
      <dgm:prSet phldrT="[Text]" custT="1"/>
      <dgm:spPr/>
      <dgm:t>
        <a:bodyPr/>
        <a:lstStyle/>
        <a:p>
          <a:r>
            <a:rPr lang="en-US" sz="1200"/>
            <a:t>F(0)</a:t>
          </a:r>
        </a:p>
      </dgm:t>
    </dgm:pt>
    <dgm:pt modelId="{498C1823-84C5-49F4-8173-BF477326AC8E}" type="parTrans" cxnId="{E2BB1DB1-5ED7-4E83-8A57-E517B73DC41D}">
      <dgm:prSet/>
      <dgm:spPr/>
      <dgm:t>
        <a:bodyPr/>
        <a:lstStyle/>
        <a:p>
          <a:endParaRPr lang="en-US" sz="1200"/>
        </a:p>
      </dgm:t>
    </dgm:pt>
    <dgm:pt modelId="{586B2ECB-D143-479A-8B29-D7F28CE8F123}" type="sibTrans" cxnId="{E2BB1DB1-5ED7-4E83-8A57-E517B73DC41D}">
      <dgm:prSet/>
      <dgm:spPr/>
      <dgm:t>
        <a:bodyPr/>
        <a:lstStyle/>
        <a:p>
          <a:endParaRPr lang="en-US" sz="1200"/>
        </a:p>
      </dgm:t>
    </dgm:pt>
    <dgm:pt modelId="{F8FA4858-0461-4AA4-AEF9-E845AF5175CF}" type="pres">
      <dgm:prSet presAssocID="{9D27A73D-320E-4062-8A77-E7838F81B726}" presName="hierChild1" presStyleCnt="0">
        <dgm:presLayoutVars>
          <dgm:chPref val="1"/>
          <dgm:dir/>
          <dgm:animOne val="branch"/>
          <dgm:animLvl val="lvl"/>
          <dgm:resizeHandles/>
        </dgm:presLayoutVars>
      </dgm:prSet>
      <dgm:spPr/>
      <dgm:t>
        <a:bodyPr/>
        <a:lstStyle/>
        <a:p>
          <a:endParaRPr lang="en-US"/>
        </a:p>
      </dgm:t>
    </dgm:pt>
    <dgm:pt modelId="{A15C069C-EA70-4CA4-8782-3D24D687F84D}" type="pres">
      <dgm:prSet presAssocID="{5A1F4172-D933-4D6B-BB30-F7F04B47CC95}" presName="hierRoot1" presStyleCnt="0"/>
      <dgm:spPr/>
    </dgm:pt>
    <dgm:pt modelId="{FC05FCED-513C-4853-A161-8DCE58D47ABE}" type="pres">
      <dgm:prSet presAssocID="{5A1F4172-D933-4D6B-BB30-F7F04B47CC95}" presName="composite" presStyleCnt="0"/>
      <dgm:spPr/>
    </dgm:pt>
    <dgm:pt modelId="{140A770B-5DBA-43B6-8257-E0E9337E173F}" type="pres">
      <dgm:prSet presAssocID="{5A1F4172-D933-4D6B-BB30-F7F04B47CC95}" presName="background" presStyleLbl="node0" presStyleIdx="0" presStyleCnt="1"/>
      <dgm:spPr/>
    </dgm:pt>
    <dgm:pt modelId="{CF53C275-7636-4C23-B6C1-ECF37F026305}" type="pres">
      <dgm:prSet presAssocID="{5A1F4172-D933-4D6B-BB30-F7F04B47CC95}" presName="text" presStyleLbl="fgAcc0" presStyleIdx="0" presStyleCnt="1" custScaleX="48160" custScaleY="20623" custLinFactNeighborX="-5195" custLinFactNeighborY="1091">
        <dgm:presLayoutVars>
          <dgm:chPref val="3"/>
        </dgm:presLayoutVars>
      </dgm:prSet>
      <dgm:spPr>
        <a:prstGeom prst="rect">
          <a:avLst/>
        </a:prstGeom>
      </dgm:spPr>
      <dgm:t>
        <a:bodyPr/>
        <a:lstStyle/>
        <a:p>
          <a:endParaRPr lang="en-US"/>
        </a:p>
      </dgm:t>
    </dgm:pt>
    <dgm:pt modelId="{E2596017-966D-438D-9607-C86B7FC672F4}" type="pres">
      <dgm:prSet presAssocID="{5A1F4172-D933-4D6B-BB30-F7F04B47CC95}" presName="hierChild2" presStyleCnt="0"/>
      <dgm:spPr/>
    </dgm:pt>
    <dgm:pt modelId="{80506313-8F0E-4245-A517-DCA2C51CC47C}" type="pres">
      <dgm:prSet presAssocID="{AE9D1843-0730-45C5-B9B9-BAC64D7E53CD}" presName="Name10" presStyleLbl="parChTrans1D2" presStyleIdx="0" presStyleCnt="2"/>
      <dgm:spPr/>
      <dgm:t>
        <a:bodyPr/>
        <a:lstStyle/>
        <a:p>
          <a:endParaRPr lang="en-US"/>
        </a:p>
      </dgm:t>
    </dgm:pt>
    <dgm:pt modelId="{C0EB257D-3801-431F-9732-23622745C0D4}" type="pres">
      <dgm:prSet presAssocID="{5A8D7FCF-601A-4472-A0C2-03567FFE9670}" presName="hierRoot2" presStyleCnt="0"/>
      <dgm:spPr/>
    </dgm:pt>
    <dgm:pt modelId="{846D714D-17C7-406D-BA26-AB777A14BD16}" type="pres">
      <dgm:prSet presAssocID="{5A8D7FCF-601A-4472-A0C2-03567FFE9670}" presName="composite2" presStyleCnt="0"/>
      <dgm:spPr/>
    </dgm:pt>
    <dgm:pt modelId="{5EE74DE1-1A36-4189-9B2D-4F1C41E8D32E}" type="pres">
      <dgm:prSet presAssocID="{5A8D7FCF-601A-4472-A0C2-03567FFE9670}" presName="background2" presStyleLbl="node2" presStyleIdx="0" presStyleCnt="2"/>
      <dgm:spPr/>
    </dgm:pt>
    <dgm:pt modelId="{5851AF3E-9CF0-4A9A-8D27-93D5747D8937}" type="pres">
      <dgm:prSet presAssocID="{5A8D7FCF-601A-4472-A0C2-03567FFE9670}" presName="text2" presStyleLbl="fgAcc2" presStyleIdx="0" presStyleCnt="2" custScaleX="60105" custScaleY="22518">
        <dgm:presLayoutVars>
          <dgm:chPref val="3"/>
        </dgm:presLayoutVars>
      </dgm:prSet>
      <dgm:spPr/>
      <dgm:t>
        <a:bodyPr/>
        <a:lstStyle/>
        <a:p>
          <a:endParaRPr lang="en-US"/>
        </a:p>
      </dgm:t>
    </dgm:pt>
    <dgm:pt modelId="{83235AC3-24E7-4F9D-B178-C9C5CAB5D152}" type="pres">
      <dgm:prSet presAssocID="{5A8D7FCF-601A-4472-A0C2-03567FFE9670}" presName="hierChild3" presStyleCnt="0"/>
      <dgm:spPr/>
    </dgm:pt>
    <dgm:pt modelId="{9CD50767-E357-40FD-8A71-1CF0065A2818}" type="pres">
      <dgm:prSet presAssocID="{BD7C59A2-666C-4DDF-AB22-C8EE3854656F}" presName="Name17" presStyleLbl="parChTrans1D3" presStyleIdx="0" presStyleCnt="4"/>
      <dgm:spPr/>
      <dgm:t>
        <a:bodyPr/>
        <a:lstStyle/>
        <a:p>
          <a:endParaRPr lang="en-US"/>
        </a:p>
      </dgm:t>
    </dgm:pt>
    <dgm:pt modelId="{07768A4F-4A6F-4656-A308-F2F56C349D35}" type="pres">
      <dgm:prSet presAssocID="{1846EB9C-C3E6-49DA-A7A6-0961A53FBB9F}" presName="hierRoot3" presStyleCnt="0"/>
      <dgm:spPr/>
    </dgm:pt>
    <dgm:pt modelId="{447A655E-6F85-4EBA-9B14-331237E97D34}" type="pres">
      <dgm:prSet presAssocID="{1846EB9C-C3E6-49DA-A7A6-0961A53FBB9F}" presName="composite3" presStyleCnt="0"/>
      <dgm:spPr/>
    </dgm:pt>
    <dgm:pt modelId="{A065200E-DDC7-444B-92EC-8240758E6992}" type="pres">
      <dgm:prSet presAssocID="{1846EB9C-C3E6-49DA-A7A6-0961A53FBB9F}" presName="background3" presStyleLbl="node3" presStyleIdx="0" presStyleCnt="4"/>
      <dgm:spPr/>
    </dgm:pt>
    <dgm:pt modelId="{04663BD9-BB6E-4245-90E4-AED91F0B34E8}" type="pres">
      <dgm:prSet presAssocID="{1846EB9C-C3E6-49DA-A7A6-0961A53FBB9F}" presName="text3" presStyleLbl="fgAcc3" presStyleIdx="0" presStyleCnt="4" custScaleX="60105" custScaleY="22518">
        <dgm:presLayoutVars>
          <dgm:chPref val="3"/>
        </dgm:presLayoutVars>
      </dgm:prSet>
      <dgm:spPr/>
      <dgm:t>
        <a:bodyPr/>
        <a:lstStyle/>
        <a:p>
          <a:endParaRPr lang="en-US"/>
        </a:p>
      </dgm:t>
    </dgm:pt>
    <dgm:pt modelId="{B5982C70-DFAB-4897-9856-71DD952B543A}" type="pres">
      <dgm:prSet presAssocID="{1846EB9C-C3E6-49DA-A7A6-0961A53FBB9F}" presName="hierChild4" presStyleCnt="0"/>
      <dgm:spPr/>
    </dgm:pt>
    <dgm:pt modelId="{5C8CD125-5DE4-4D9B-8B07-0A5D2F46F6A0}" type="pres">
      <dgm:prSet presAssocID="{1CD729AF-FB2B-40B8-962D-0E0AC80CEF65}" presName="Name23" presStyleLbl="parChTrans1D4" presStyleIdx="0" presStyleCnt="2"/>
      <dgm:spPr/>
      <dgm:t>
        <a:bodyPr/>
        <a:lstStyle/>
        <a:p>
          <a:endParaRPr lang="en-US"/>
        </a:p>
      </dgm:t>
    </dgm:pt>
    <dgm:pt modelId="{F8A1BE4E-4ECE-4B8E-A8E6-E47FB0024FE3}" type="pres">
      <dgm:prSet presAssocID="{F4B637EB-B11B-463F-88B5-A73FD27D6050}" presName="hierRoot4" presStyleCnt="0"/>
      <dgm:spPr/>
    </dgm:pt>
    <dgm:pt modelId="{41549DBB-033B-4D93-AEA7-0E7515076959}" type="pres">
      <dgm:prSet presAssocID="{F4B637EB-B11B-463F-88B5-A73FD27D6050}" presName="composite4" presStyleCnt="0"/>
      <dgm:spPr/>
    </dgm:pt>
    <dgm:pt modelId="{EB042EFF-30C9-407C-B3D5-AFD74303D86B}" type="pres">
      <dgm:prSet presAssocID="{F4B637EB-B11B-463F-88B5-A73FD27D6050}" presName="background4" presStyleLbl="node4" presStyleIdx="0" presStyleCnt="2"/>
      <dgm:spPr/>
    </dgm:pt>
    <dgm:pt modelId="{9CA11077-68C3-4E43-8F2B-A05132A91E23}" type="pres">
      <dgm:prSet presAssocID="{F4B637EB-B11B-463F-88B5-A73FD27D6050}" presName="text4" presStyleLbl="fgAcc4" presStyleIdx="0" presStyleCnt="2" custScaleX="60105" custScaleY="22518">
        <dgm:presLayoutVars>
          <dgm:chPref val="3"/>
        </dgm:presLayoutVars>
      </dgm:prSet>
      <dgm:spPr/>
      <dgm:t>
        <a:bodyPr/>
        <a:lstStyle/>
        <a:p>
          <a:endParaRPr lang="en-US"/>
        </a:p>
      </dgm:t>
    </dgm:pt>
    <dgm:pt modelId="{EA838441-0507-4ACA-9626-58E97344D8DE}" type="pres">
      <dgm:prSet presAssocID="{F4B637EB-B11B-463F-88B5-A73FD27D6050}" presName="hierChild5" presStyleCnt="0"/>
      <dgm:spPr/>
    </dgm:pt>
    <dgm:pt modelId="{582FD115-4FE8-42C2-86EA-AA5EBC7BE735}" type="pres">
      <dgm:prSet presAssocID="{498C1823-84C5-49F4-8173-BF477326AC8E}" presName="Name23" presStyleLbl="parChTrans1D4" presStyleIdx="1" presStyleCnt="2"/>
      <dgm:spPr/>
      <dgm:t>
        <a:bodyPr/>
        <a:lstStyle/>
        <a:p>
          <a:endParaRPr lang="en-US"/>
        </a:p>
      </dgm:t>
    </dgm:pt>
    <dgm:pt modelId="{D1ACDE99-943E-43C0-A8DE-568991F789BF}" type="pres">
      <dgm:prSet presAssocID="{11C81C8F-7FDF-4C2D-A0B4-3574E8E669F9}" presName="hierRoot4" presStyleCnt="0"/>
      <dgm:spPr/>
    </dgm:pt>
    <dgm:pt modelId="{D806FC1E-27B2-4B8E-AEFB-E2DA8576FC0B}" type="pres">
      <dgm:prSet presAssocID="{11C81C8F-7FDF-4C2D-A0B4-3574E8E669F9}" presName="composite4" presStyleCnt="0"/>
      <dgm:spPr/>
    </dgm:pt>
    <dgm:pt modelId="{C53B04FF-1081-4A90-A272-9BC09E49A98A}" type="pres">
      <dgm:prSet presAssocID="{11C81C8F-7FDF-4C2D-A0B4-3574E8E669F9}" presName="background4" presStyleLbl="node4" presStyleIdx="1" presStyleCnt="2"/>
      <dgm:spPr/>
    </dgm:pt>
    <dgm:pt modelId="{8F767246-1CCE-4183-BBCE-447B69DB52D8}" type="pres">
      <dgm:prSet presAssocID="{11C81C8F-7FDF-4C2D-A0B4-3574E8E669F9}" presName="text4" presStyleLbl="fgAcc4" presStyleIdx="1" presStyleCnt="2" custScaleX="60105" custScaleY="22518">
        <dgm:presLayoutVars>
          <dgm:chPref val="3"/>
        </dgm:presLayoutVars>
      </dgm:prSet>
      <dgm:spPr/>
      <dgm:t>
        <a:bodyPr/>
        <a:lstStyle/>
        <a:p>
          <a:endParaRPr lang="en-US"/>
        </a:p>
      </dgm:t>
    </dgm:pt>
    <dgm:pt modelId="{681A14EC-4D41-4483-B14A-043091E38075}" type="pres">
      <dgm:prSet presAssocID="{11C81C8F-7FDF-4C2D-A0B4-3574E8E669F9}" presName="hierChild5" presStyleCnt="0"/>
      <dgm:spPr/>
    </dgm:pt>
    <dgm:pt modelId="{32D988D2-72E4-47BE-B793-F79A52EF27F0}" type="pres">
      <dgm:prSet presAssocID="{EB811DD8-8F64-40AE-B0DA-72D181005848}" presName="Name17" presStyleLbl="parChTrans1D3" presStyleIdx="1" presStyleCnt="4"/>
      <dgm:spPr/>
      <dgm:t>
        <a:bodyPr/>
        <a:lstStyle/>
        <a:p>
          <a:endParaRPr lang="en-US"/>
        </a:p>
      </dgm:t>
    </dgm:pt>
    <dgm:pt modelId="{60808534-4374-4D9D-99EF-37765A1553F0}" type="pres">
      <dgm:prSet presAssocID="{CAB16070-C28D-4015-A96C-21A351A044F3}" presName="hierRoot3" presStyleCnt="0"/>
      <dgm:spPr/>
    </dgm:pt>
    <dgm:pt modelId="{7A7A8B9A-311D-4795-8585-6D1A9969C68D}" type="pres">
      <dgm:prSet presAssocID="{CAB16070-C28D-4015-A96C-21A351A044F3}" presName="composite3" presStyleCnt="0"/>
      <dgm:spPr/>
    </dgm:pt>
    <dgm:pt modelId="{658DE578-17F1-4831-BF7F-973D101C3E7D}" type="pres">
      <dgm:prSet presAssocID="{CAB16070-C28D-4015-A96C-21A351A044F3}" presName="background3" presStyleLbl="node3" presStyleIdx="1" presStyleCnt="4"/>
      <dgm:spPr/>
    </dgm:pt>
    <dgm:pt modelId="{D9A8646B-A009-4A0E-9F28-7713B5A39302}" type="pres">
      <dgm:prSet presAssocID="{CAB16070-C28D-4015-A96C-21A351A044F3}" presName="text3" presStyleLbl="fgAcc3" presStyleIdx="1" presStyleCnt="4" custScaleX="60105" custScaleY="22518">
        <dgm:presLayoutVars>
          <dgm:chPref val="3"/>
        </dgm:presLayoutVars>
      </dgm:prSet>
      <dgm:spPr/>
      <dgm:t>
        <a:bodyPr/>
        <a:lstStyle/>
        <a:p>
          <a:endParaRPr lang="en-US"/>
        </a:p>
      </dgm:t>
    </dgm:pt>
    <dgm:pt modelId="{30EABFC1-A231-4FC8-B43E-C51196BA7009}" type="pres">
      <dgm:prSet presAssocID="{CAB16070-C28D-4015-A96C-21A351A044F3}" presName="hierChild4" presStyleCnt="0"/>
      <dgm:spPr/>
    </dgm:pt>
    <dgm:pt modelId="{641BB04C-64F8-439B-8BD7-5A643DB5125C}" type="pres">
      <dgm:prSet presAssocID="{54D051CE-5AEB-4D87-8A4D-7BF9C83745A7}" presName="Name10" presStyleLbl="parChTrans1D2" presStyleIdx="1" presStyleCnt="2"/>
      <dgm:spPr/>
      <dgm:t>
        <a:bodyPr/>
        <a:lstStyle/>
        <a:p>
          <a:endParaRPr lang="en-US"/>
        </a:p>
      </dgm:t>
    </dgm:pt>
    <dgm:pt modelId="{EDD34F1F-E76D-42D7-AA12-E4CB1644774E}" type="pres">
      <dgm:prSet presAssocID="{1A12BFD7-D87A-4593-8AA8-C38C8A865329}" presName="hierRoot2" presStyleCnt="0"/>
      <dgm:spPr/>
    </dgm:pt>
    <dgm:pt modelId="{8BB6DF13-B90A-40BD-BE66-ED7A62D4877A}" type="pres">
      <dgm:prSet presAssocID="{1A12BFD7-D87A-4593-8AA8-C38C8A865329}" presName="composite2" presStyleCnt="0"/>
      <dgm:spPr/>
    </dgm:pt>
    <dgm:pt modelId="{3C3E9A7E-D780-485F-988C-AA3C7DEE958F}" type="pres">
      <dgm:prSet presAssocID="{1A12BFD7-D87A-4593-8AA8-C38C8A865329}" presName="background2" presStyleLbl="node2" presStyleIdx="1" presStyleCnt="2"/>
      <dgm:spPr/>
    </dgm:pt>
    <dgm:pt modelId="{0F1FE2FF-431E-4AED-8EF9-6EF101E4DABD}" type="pres">
      <dgm:prSet presAssocID="{1A12BFD7-D87A-4593-8AA8-C38C8A865329}" presName="text2" presStyleLbl="fgAcc2" presStyleIdx="1" presStyleCnt="2" custScaleX="60105" custScaleY="22518">
        <dgm:presLayoutVars>
          <dgm:chPref val="3"/>
        </dgm:presLayoutVars>
      </dgm:prSet>
      <dgm:spPr/>
      <dgm:t>
        <a:bodyPr/>
        <a:lstStyle/>
        <a:p>
          <a:endParaRPr lang="en-US"/>
        </a:p>
      </dgm:t>
    </dgm:pt>
    <dgm:pt modelId="{DAA117E1-B169-4A96-BAC5-D778FE49F9E9}" type="pres">
      <dgm:prSet presAssocID="{1A12BFD7-D87A-4593-8AA8-C38C8A865329}" presName="hierChild3" presStyleCnt="0"/>
      <dgm:spPr/>
    </dgm:pt>
    <dgm:pt modelId="{165E945F-4F6B-45D2-9DC1-638FEDFCF1F6}" type="pres">
      <dgm:prSet presAssocID="{B6088532-3BDC-43D1-ACD0-8FB2BB6DA4BE}" presName="Name17" presStyleLbl="parChTrans1D3" presStyleIdx="2" presStyleCnt="4"/>
      <dgm:spPr/>
      <dgm:t>
        <a:bodyPr/>
        <a:lstStyle/>
        <a:p>
          <a:endParaRPr lang="en-US"/>
        </a:p>
      </dgm:t>
    </dgm:pt>
    <dgm:pt modelId="{83198456-0BA4-4FC0-B6EE-0C3FC1A09179}" type="pres">
      <dgm:prSet presAssocID="{BE2E13D3-2FB1-4D77-AF7F-4103FCEB0032}" presName="hierRoot3" presStyleCnt="0"/>
      <dgm:spPr/>
    </dgm:pt>
    <dgm:pt modelId="{CB68A388-1366-4D24-B4B9-A2581E6BD5E8}" type="pres">
      <dgm:prSet presAssocID="{BE2E13D3-2FB1-4D77-AF7F-4103FCEB0032}" presName="composite3" presStyleCnt="0"/>
      <dgm:spPr/>
    </dgm:pt>
    <dgm:pt modelId="{A222B404-E2C5-423F-B69A-9B4288D17C47}" type="pres">
      <dgm:prSet presAssocID="{BE2E13D3-2FB1-4D77-AF7F-4103FCEB0032}" presName="background3" presStyleLbl="node3" presStyleIdx="2" presStyleCnt="4"/>
      <dgm:spPr/>
    </dgm:pt>
    <dgm:pt modelId="{68A737AF-E140-4FD0-9391-9786EB5B13CF}" type="pres">
      <dgm:prSet presAssocID="{BE2E13D3-2FB1-4D77-AF7F-4103FCEB0032}" presName="text3" presStyleLbl="fgAcc3" presStyleIdx="2" presStyleCnt="4" custScaleX="60105" custScaleY="22518">
        <dgm:presLayoutVars>
          <dgm:chPref val="3"/>
        </dgm:presLayoutVars>
      </dgm:prSet>
      <dgm:spPr/>
      <dgm:t>
        <a:bodyPr/>
        <a:lstStyle/>
        <a:p>
          <a:endParaRPr lang="en-US"/>
        </a:p>
      </dgm:t>
    </dgm:pt>
    <dgm:pt modelId="{A29FDD4E-65BE-4AE5-8132-EC5A08AD5C70}" type="pres">
      <dgm:prSet presAssocID="{BE2E13D3-2FB1-4D77-AF7F-4103FCEB0032}" presName="hierChild4" presStyleCnt="0"/>
      <dgm:spPr/>
    </dgm:pt>
    <dgm:pt modelId="{45D0B766-4C35-4AF1-AE11-CC87DD8B41A5}" type="pres">
      <dgm:prSet presAssocID="{1786FC3D-6E68-49AA-901C-A10B983B8119}" presName="Name17" presStyleLbl="parChTrans1D3" presStyleIdx="3" presStyleCnt="4"/>
      <dgm:spPr/>
      <dgm:t>
        <a:bodyPr/>
        <a:lstStyle/>
        <a:p>
          <a:endParaRPr lang="en-US"/>
        </a:p>
      </dgm:t>
    </dgm:pt>
    <dgm:pt modelId="{58F1F283-4AEB-438B-AE8D-4AEA6A9B60BA}" type="pres">
      <dgm:prSet presAssocID="{DF517EB9-4AC5-4EFA-BBCA-835F7F603B56}" presName="hierRoot3" presStyleCnt="0"/>
      <dgm:spPr/>
    </dgm:pt>
    <dgm:pt modelId="{59316374-EB17-4CB7-9B6F-50AFC9037C33}" type="pres">
      <dgm:prSet presAssocID="{DF517EB9-4AC5-4EFA-BBCA-835F7F603B56}" presName="composite3" presStyleCnt="0"/>
      <dgm:spPr/>
    </dgm:pt>
    <dgm:pt modelId="{E440F869-DB75-4EA0-861C-F8D790483EFB}" type="pres">
      <dgm:prSet presAssocID="{DF517EB9-4AC5-4EFA-BBCA-835F7F603B56}" presName="background3" presStyleLbl="node3" presStyleIdx="3" presStyleCnt="4"/>
      <dgm:spPr/>
    </dgm:pt>
    <dgm:pt modelId="{F7C341C6-5743-46C8-87EA-48ACEB28954F}" type="pres">
      <dgm:prSet presAssocID="{DF517EB9-4AC5-4EFA-BBCA-835F7F603B56}" presName="text3" presStyleLbl="fgAcc3" presStyleIdx="3" presStyleCnt="4" custScaleX="60105" custScaleY="22518">
        <dgm:presLayoutVars>
          <dgm:chPref val="3"/>
        </dgm:presLayoutVars>
      </dgm:prSet>
      <dgm:spPr/>
      <dgm:t>
        <a:bodyPr/>
        <a:lstStyle/>
        <a:p>
          <a:endParaRPr lang="en-US"/>
        </a:p>
      </dgm:t>
    </dgm:pt>
    <dgm:pt modelId="{CC91EE02-5DEA-49E3-B877-09FA7C266C79}" type="pres">
      <dgm:prSet presAssocID="{DF517EB9-4AC5-4EFA-BBCA-835F7F603B56}" presName="hierChild4" presStyleCnt="0"/>
      <dgm:spPr/>
    </dgm:pt>
  </dgm:ptLst>
  <dgm:cxnLst>
    <dgm:cxn modelId="{8DE6CDC7-750E-4DED-A630-1AEBD47624F6}" type="presOf" srcId="{DF517EB9-4AC5-4EFA-BBCA-835F7F603B56}" destId="{F7C341C6-5743-46C8-87EA-48ACEB28954F}" srcOrd="0" destOrd="0" presId="urn:microsoft.com/office/officeart/2005/8/layout/hierarchy1"/>
    <dgm:cxn modelId="{95CCF96A-F2D0-4EE5-A6BC-35D0393320A7}" type="presOf" srcId="{1846EB9C-C3E6-49DA-A7A6-0961A53FBB9F}" destId="{04663BD9-BB6E-4245-90E4-AED91F0B34E8}" srcOrd="0" destOrd="0" presId="urn:microsoft.com/office/officeart/2005/8/layout/hierarchy1"/>
    <dgm:cxn modelId="{81967A24-BCB7-4E2C-A483-EB2A756DAED9}" type="presOf" srcId="{1786FC3D-6E68-49AA-901C-A10B983B8119}" destId="{45D0B766-4C35-4AF1-AE11-CC87DD8B41A5}" srcOrd="0" destOrd="0" presId="urn:microsoft.com/office/officeart/2005/8/layout/hierarchy1"/>
    <dgm:cxn modelId="{A4CEFA34-FA31-415B-8813-300FA62A94B4}" type="presOf" srcId="{5A1F4172-D933-4D6B-BB30-F7F04B47CC95}" destId="{CF53C275-7636-4C23-B6C1-ECF37F026305}" srcOrd="0" destOrd="0" presId="urn:microsoft.com/office/officeart/2005/8/layout/hierarchy1"/>
    <dgm:cxn modelId="{FA112EE4-0DC9-47D2-9EA7-0DEDFC9E1FBA}" type="presOf" srcId="{9D27A73D-320E-4062-8A77-E7838F81B726}" destId="{F8FA4858-0461-4AA4-AEF9-E845AF5175CF}" srcOrd="0" destOrd="0" presId="urn:microsoft.com/office/officeart/2005/8/layout/hierarchy1"/>
    <dgm:cxn modelId="{1A33B984-8953-4934-8CBC-FA42221B2058}" srcId="{5A8D7FCF-601A-4472-A0C2-03567FFE9670}" destId="{1846EB9C-C3E6-49DA-A7A6-0961A53FBB9F}" srcOrd="0" destOrd="0" parTransId="{BD7C59A2-666C-4DDF-AB22-C8EE3854656F}" sibTransId="{F0A58769-E77E-4DD4-96AC-F2B8358364E1}"/>
    <dgm:cxn modelId="{584D42C6-ADF5-4D3F-841E-A43D2CFE11EC}" type="presOf" srcId="{5A8D7FCF-601A-4472-A0C2-03567FFE9670}" destId="{5851AF3E-9CF0-4A9A-8D27-93D5747D8937}" srcOrd="0" destOrd="0" presId="urn:microsoft.com/office/officeart/2005/8/layout/hierarchy1"/>
    <dgm:cxn modelId="{0CA34BBF-1B43-4FDC-882B-FC7940B40FC6}" srcId="{1A12BFD7-D87A-4593-8AA8-C38C8A865329}" destId="{BE2E13D3-2FB1-4D77-AF7F-4103FCEB0032}" srcOrd="0" destOrd="0" parTransId="{B6088532-3BDC-43D1-ACD0-8FB2BB6DA4BE}" sibTransId="{F40D91CE-A5A6-47C2-BF66-B8352B16C5BA}"/>
    <dgm:cxn modelId="{1F0E91CF-2D4D-4BE7-9117-13A3C2B16038}" type="presOf" srcId="{EB811DD8-8F64-40AE-B0DA-72D181005848}" destId="{32D988D2-72E4-47BE-B793-F79A52EF27F0}" srcOrd="0" destOrd="0" presId="urn:microsoft.com/office/officeart/2005/8/layout/hierarchy1"/>
    <dgm:cxn modelId="{6B754ED0-F584-4255-BBBD-0FE60996D7FC}" srcId="{1846EB9C-C3E6-49DA-A7A6-0961A53FBB9F}" destId="{F4B637EB-B11B-463F-88B5-A73FD27D6050}" srcOrd="0" destOrd="0" parTransId="{1CD729AF-FB2B-40B8-962D-0E0AC80CEF65}" sibTransId="{7C82353E-353A-4F40-8895-41732C0B5889}"/>
    <dgm:cxn modelId="{CB349F8A-F7D2-437A-9F09-C872AEE8A621}" srcId="{1A12BFD7-D87A-4593-8AA8-C38C8A865329}" destId="{DF517EB9-4AC5-4EFA-BBCA-835F7F603B56}" srcOrd="1" destOrd="0" parTransId="{1786FC3D-6E68-49AA-901C-A10B983B8119}" sibTransId="{477BA13B-1E64-41CF-B9B4-4E167D4E955B}"/>
    <dgm:cxn modelId="{C210C2BF-AD2B-40F3-9EF5-8FA5EA7215EC}" srcId="{5A8D7FCF-601A-4472-A0C2-03567FFE9670}" destId="{CAB16070-C28D-4015-A96C-21A351A044F3}" srcOrd="1" destOrd="0" parTransId="{EB811DD8-8F64-40AE-B0DA-72D181005848}" sibTransId="{AB670442-5CAB-4B41-B02C-BEB3B5E13667}"/>
    <dgm:cxn modelId="{283AD3DA-9868-4B9E-9204-D60958728231}" type="presOf" srcId="{F4B637EB-B11B-463F-88B5-A73FD27D6050}" destId="{9CA11077-68C3-4E43-8F2B-A05132A91E23}" srcOrd="0" destOrd="0" presId="urn:microsoft.com/office/officeart/2005/8/layout/hierarchy1"/>
    <dgm:cxn modelId="{99DFD257-2C13-471B-B5A0-505CF4A4E471}" srcId="{5A1F4172-D933-4D6B-BB30-F7F04B47CC95}" destId="{5A8D7FCF-601A-4472-A0C2-03567FFE9670}" srcOrd="0" destOrd="0" parTransId="{AE9D1843-0730-45C5-B9B9-BAC64D7E53CD}" sibTransId="{97586DC9-16AA-48A5-8257-DF5D64435012}"/>
    <dgm:cxn modelId="{0B94C629-2C30-4AC9-8C5B-A2A2C99C9ED8}" type="presOf" srcId="{BE2E13D3-2FB1-4D77-AF7F-4103FCEB0032}" destId="{68A737AF-E140-4FD0-9391-9786EB5B13CF}" srcOrd="0" destOrd="0" presId="urn:microsoft.com/office/officeart/2005/8/layout/hierarchy1"/>
    <dgm:cxn modelId="{09D5683A-F109-499F-8327-6AFDA6C0F005}" srcId="{5A1F4172-D933-4D6B-BB30-F7F04B47CC95}" destId="{1A12BFD7-D87A-4593-8AA8-C38C8A865329}" srcOrd="1" destOrd="0" parTransId="{54D051CE-5AEB-4D87-8A4D-7BF9C83745A7}" sibTransId="{4A23294C-8627-4619-8E5F-B8E6B4B697DC}"/>
    <dgm:cxn modelId="{9FAAA41D-AAC7-485D-87BF-CF43312C81FC}" type="presOf" srcId="{1A12BFD7-D87A-4593-8AA8-C38C8A865329}" destId="{0F1FE2FF-431E-4AED-8EF9-6EF101E4DABD}" srcOrd="0" destOrd="0" presId="urn:microsoft.com/office/officeart/2005/8/layout/hierarchy1"/>
    <dgm:cxn modelId="{01A9D7BA-84A5-4E4E-8291-5C4157813760}" type="presOf" srcId="{CAB16070-C28D-4015-A96C-21A351A044F3}" destId="{D9A8646B-A009-4A0E-9F28-7713B5A39302}" srcOrd="0" destOrd="0" presId="urn:microsoft.com/office/officeart/2005/8/layout/hierarchy1"/>
    <dgm:cxn modelId="{D899844A-D135-41F8-91FF-3A672226C566}" type="presOf" srcId="{498C1823-84C5-49F4-8173-BF477326AC8E}" destId="{582FD115-4FE8-42C2-86EA-AA5EBC7BE735}" srcOrd="0" destOrd="0" presId="urn:microsoft.com/office/officeart/2005/8/layout/hierarchy1"/>
    <dgm:cxn modelId="{2234CDD3-5E6F-4BAF-BF92-5D90D1859455}" type="presOf" srcId="{AE9D1843-0730-45C5-B9B9-BAC64D7E53CD}" destId="{80506313-8F0E-4245-A517-DCA2C51CC47C}" srcOrd="0" destOrd="0" presId="urn:microsoft.com/office/officeart/2005/8/layout/hierarchy1"/>
    <dgm:cxn modelId="{2007C4F0-83EE-4FD9-82CA-6FA4B2AA0294}" srcId="{9D27A73D-320E-4062-8A77-E7838F81B726}" destId="{5A1F4172-D933-4D6B-BB30-F7F04B47CC95}" srcOrd="0" destOrd="0" parTransId="{91E92AD3-EBED-4460-8F42-FFCB4F89C586}" sibTransId="{21A811EA-CF05-4E5E-BFAA-41F9908218CE}"/>
    <dgm:cxn modelId="{E276B02B-A3A2-40D8-8D0F-002810665076}" type="presOf" srcId="{BD7C59A2-666C-4DDF-AB22-C8EE3854656F}" destId="{9CD50767-E357-40FD-8A71-1CF0065A2818}" srcOrd="0" destOrd="0" presId="urn:microsoft.com/office/officeart/2005/8/layout/hierarchy1"/>
    <dgm:cxn modelId="{ED0A2BAB-D01C-4FD9-941F-23DCE5280ADA}" type="presOf" srcId="{11C81C8F-7FDF-4C2D-A0B4-3574E8E669F9}" destId="{8F767246-1CCE-4183-BBCE-447B69DB52D8}" srcOrd="0" destOrd="0" presId="urn:microsoft.com/office/officeart/2005/8/layout/hierarchy1"/>
    <dgm:cxn modelId="{E8BBA8AC-F1A2-4BD9-8B09-A63872091C7B}" type="presOf" srcId="{B6088532-3BDC-43D1-ACD0-8FB2BB6DA4BE}" destId="{165E945F-4F6B-45D2-9DC1-638FEDFCF1F6}" srcOrd="0" destOrd="0" presId="urn:microsoft.com/office/officeart/2005/8/layout/hierarchy1"/>
    <dgm:cxn modelId="{E2BB1DB1-5ED7-4E83-8A57-E517B73DC41D}" srcId="{1846EB9C-C3E6-49DA-A7A6-0961A53FBB9F}" destId="{11C81C8F-7FDF-4C2D-A0B4-3574E8E669F9}" srcOrd="1" destOrd="0" parTransId="{498C1823-84C5-49F4-8173-BF477326AC8E}" sibTransId="{586B2ECB-D143-479A-8B29-D7F28CE8F123}"/>
    <dgm:cxn modelId="{062EE6BF-26F1-406B-ADF7-AE7D755FAA72}" type="presOf" srcId="{1CD729AF-FB2B-40B8-962D-0E0AC80CEF65}" destId="{5C8CD125-5DE4-4D9B-8B07-0A5D2F46F6A0}" srcOrd="0" destOrd="0" presId="urn:microsoft.com/office/officeart/2005/8/layout/hierarchy1"/>
    <dgm:cxn modelId="{65B3E5A7-D6AB-4189-950B-B15E3682D2C9}" type="presOf" srcId="{54D051CE-5AEB-4D87-8A4D-7BF9C83745A7}" destId="{641BB04C-64F8-439B-8BD7-5A643DB5125C}" srcOrd="0" destOrd="0" presId="urn:microsoft.com/office/officeart/2005/8/layout/hierarchy1"/>
    <dgm:cxn modelId="{EC823314-F392-4910-8D97-68A4A025E0D3}" type="presParOf" srcId="{F8FA4858-0461-4AA4-AEF9-E845AF5175CF}" destId="{A15C069C-EA70-4CA4-8782-3D24D687F84D}" srcOrd="0" destOrd="0" presId="urn:microsoft.com/office/officeart/2005/8/layout/hierarchy1"/>
    <dgm:cxn modelId="{BF523728-39BE-49ED-891B-5C9C36929F24}" type="presParOf" srcId="{A15C069C-EA70-4CA4-8782-3D24D687F84D}" destId="{FC05FCED-513C-4853-A161-8DCE58D47ABE}" srcOrd="0" destOrd="0" presId="urn:microsoft.com/office/officeart/2005/8/layout/hierarchy1"/>
    <dgm:cxn modelId="{5515E701-AA0F-426A-9869-F59D327567F6}" type="presParOf" srcId="{FC05FCED-513C-4853-A161-8DCE58D47ABE}" destId="{140A770B-5DBA-43B6-8257-E0E9337E173F}" srcOrd="0" destOrd="0" presId="urn:microsoft.com/office/officeart/2005/8/layout/hierarchy1"/>
    <dgm:cxn modelId="{0A4BDF69-CCF8-4AD5-9ACF-55A3A5951549}" type="presParOf" srcId="{FC05FCED-513C-4853-A161-8DCE58D47ABE}" destId="{CF53C275-7636-4C23-B6C1-ECF37F026305}" srcOrd="1" destOrd="0" presId="urn:microsoft.com/office/officeart/2005/8/layout/hierarchy1"/>
    <dgm:cxn modelId="{E251EE04-65A9-4E08-B58D-255E13F89A3E}" type="presParOf" srcId="{A15C069C-EA70-4CA4-8782-3D24D687F84D}" destId="{E2596017-966D-438D-9607-C86B7FC672F4}" srcOrd="1" destOrd="0" presId="urn:microsoft.com/office/officeart/2005/8/layout/hierarchy1"/>
    <dgm:cxn modelId="{06AF4ABF-0554-4FB3-AD24-9EE2D8F7B7CD}" type="presParOf" srcId="{E2596017-966D-438D-9607-C86B7FC672F4}" destId="{80506313-8F0E-4245-A517-DCA2C51CC47C}" srcOrd="0" destOrd="0" presId="urn:microsoft.com/office/officeart/2005/8/layout/hierarchy1"/>
    <dgm:cxn modelId="{0B1EA17E-47C9-4BD0-980F-1834533C40A8}" type="presParOf" srcId="{E2596017-966D-438D-9607-C86B7FC672F4}" destId="{C0EB257D-3801-431F-9732-23622745C0D4}" srcOrd="1" destOrd="0" presId="urn:microsoft.com/office/officeart/2005/8/layout/hierarchy1"/>
    <dgm:cxn modelId="{B8B1DFC5-3894-4F0C-ABE8-FD7A180E8414}" type="presParOf" srcId="{C0EB257D-3801-431F-9732-23622745C0D4}" destId="{846D714D-17C7-406D-BA26-AB777A14BD16}" srcOrd="0" destOrd="0" presId="urn:microsoft.com/office/officeart/2005/8/layout/hierarchy1"/>
    <dgm:cxn modelId="{A53B0B49-9DE6-4FFD-A0DF-7C9046C12F7A}" type="presParOf" srcId="{846D714D-17C7-406D-BA26-AB777A14BD16}" destId="{5EE74DE1-1A36-4189-9B2D-4F1C41E8D32E}" srcOrd="0" destOrd="0" presId="urn:microsoft.com/office/officeart/2005/8/layout/hierarchy1"/>
    <dgm:cxn modelId="{7A3E21F7-A4A6-4423-A4FE-9E363A7A3125}" type="presParOf" srcId="{846D714D-17C7-406D-BA26-AB777A14BD16}" destId="{5851AF3E-9CF0-4A9A-8D27-93D5747D8937}" srcOrd="1" destOrd="0" presId="urn:microsoft.com/office/officeart/2005/8/layout/hierarchy1"/>
    <dgm:cxn modelId="{FA008EDF-2E06-4954-82AC-6894C328B432}" type="presParOf" srcId="{C0EB257D-3801-431F-9732-23622745C0D4}" destId="{83235AC3-24E7-4F9D-B178-C9C5CAB5D152}" srcOrd="1" destOrd="0" presId="urn:microsoft.com/office/officeart/2005/8/layout/hierarchy1"/>
    <dgm:cxn modelId="{73296AF7-6602-4459-B8C3-C1E6823575C5}" type="presParOf" srcId="{83235AC3-24E7-4F9D-B178-C9C5CAB5D152}" destId="{9CD50767-E357-40FD-8A71-1CF0065A2818}" srcOrd="0" destOrd="0" presId="urn:microsoft.com/office/officeart/2005/8/layout/hierarchy1"/>
    <dgm:cxn modelId="{49E81442-99CE-4DA7-91D9-3025C7AD0E55}" type="presParOf" srcId="{83235AC3-24E7-4F9D-B178-C9C5CAB5D152}" destId="{07768A4F-4A6F-4656-A308-F2F56C349D35}" srcOrd="1" destOrd="0" presId="urn:microsoft.com/office/officeart/2005/8/layout/hierarchy1"/>
    <dgm:cxn modelId="{D60C9DE0-929D-40F6-88CF-36B488551D3D}" type="presParOf" srcId="{07768A4F-4A6F-4656-A308-F2F56C349D35}" destId="{447A655E-6F85-4EBA-9B14-331237E97D34}" srcOrd="0" destOrd="0" presId="urn:microsoft.com/office/officeart/2005/8/layout/hierarchy1"/>
    <dgm:cxn modelId="{2784CA6F-5B15-4E50-9D94-D6C218217E97}" type="presParOf" srcId="{447A655E-6F85-4EBA-9B14-331237E97D34}" destId="{A065200E-DDC7-444B-92EC-8240758E6992}" srcOrd="0" destOrd="0" presId="urn:microsoft.com/office/officeart/2005/8/layout/hierarchy1"/>
    <dgm:cxn modelId="{0DE17B1A-8CEE-4BBF-B42C-B11D438A07D7}" type="presParOf" srcId="{447A655E-6F85-4EBA-9B14-331237E97D34}" destId="{04663BD9-BB6E-4245-90E4-AED91F0B34E8}" srcOrd="1" destOrd="0" presId="urn:microsoft.com/office/officeart/2005/8/layout/hierarchy1"/>
    <dgm:cxn modelId="{C7E48835-FDEC-4417-8F92-9623AC28189A}" type="presParOf" srcId="{07768A4F-4A6F-4656-A308-F2F56C349D35}" destId="{B5982C70-DFAB-4897-9856-71DD952B543A}" srcOrd="1" destOrd="0" presId="urn:microsoft.com/office/officeart/2005/8/layout/hierarchy1"/>
    <dgm:cxn modelId="{9111368D-97D5-42CD-8663-A189A1E6224E}" type="presParOf" srcId="{B5982C70-DFAB-4897-9856-71DD952B543A}" destId="{5C8CD125-5DE4-4D9B-8B07-0A5D2F46F6A0}" srcOrd="0" destOrd="0" presId="urn:microsoft.com/office/officeart/2005/8/layout/hierarchy1"/>
    <dgm:cxn modelId="{151284BC-C25F-4A19-A841-CFBCE3AB23F6}" type="presParOf" srcId="{B5982C70-DFAB-4897-9856-71DD952B543A}" destId="{F8A1BE4E-4ECE-4B8E-A8E6-E47FB0024FE3}" srcOrd="1" destOrd="0" presId="urn:microsoft.com/office/officeart/2005/8/layout/hierarchy1"/>
    <dgm:cxn modelId="{C34E7984-CDA4-4F24-A4C0-2650F367AC9F}" type="presParOf" srcId="{F8A1BE4E-4ECE-4B8E-A8E6-E47FB0024FE3}" destId="{41549DBB-033B-4D93-AEA7-0E7515076959}" srcOrd="0" destOrd="0" presId="urn:microsoft.com/office/officeart/2005/8/layout/hierarchy1"/>
    <dgm:cxn modelId="{6EFD5769-C9BB-449F-A6CF-FF11BF69B3E0}" type="presParOf" srcId="{41549DBB-033B-4D93-AEA7-0E7515076959}" destId="{EB042EFF-30C9-407C-B3D5-AFD74303D86B}" srcOrd="0" destOrd="0" presId="urn:microsoft.com/office/officeart/2005/8/layout/hierarchy1"/>
    <dgm:cxn modelId="{2F60C65E-183B-4F81-8BDE-EC9F3E4082A8}" type="presParOf" srcId="{41549DBB-033B-4D93-AEA7-0E7515076959}" destId="{9CA11077-68C3-4E43-8F2B-A05132A91E23}" srcOrd="1" destOrd="0" presId="urn:microsoft.com/office/officeart/2005/8/layout/hierarchy1"/>
    <dgm:cxn modelId="{F29BBB24-CE58-492B-A6F3-F23C5AE6B963}" type="presParOf" srcId="{F8A1BE4E-4ECE-4B8E-A8E6-E47FB0024FE3}" destId="{EA838441-0507-4ACA-9626-58E97344D8DE}" srcOrd="1" destOrd="0" presId="urn:microsoft.com/office/officeart/2005/8/layout/hierarchy1"/>
    <dgm:cxn modelId="{AA091AFF-64A2-429B-8540-019E2F375FDB}" type="presParOf" srcId="{B5982C70-DFAB-4897-9856-71DD952B543A}" destId="{582FD115-4FE8-42C2-86EA-AA5EBC7BE735}" srcOrd="2" destOrd="0" presId="urn:microsoft.com/office/officeart/2005/8/layout/hierarchy1"/>
    <dgm:cxn modelId="{2D02EBD3-BF49-4863-9423-887EFB77E24B}" type="presParOf" srcId="{B5982C70-DFAB-4897-9856-71DD952B543A}" destId="{D1ACDE99-943E-43C0-A8DE-568991F789BF}" srcOrd="3" destOrd="0" presId="urn:microsoft.com/office/officeart/2005/8/layout/hierarchy1"/>
    <dgm:cxn modelId="{65733E0E-6F1F-44EF-BE5B-871173C426AF}" type="presParOf" srcId="{D1ACDE99-943E-43C0-A8DE-568991F789BF}" destId="{D806FC1E-27B2-4B8E-AEFB-E2DA8576FC0B}" srcOrd="0" destOrd="0" presId="urn:microsoft.com/office/officeart/2005/8/layout/hierarchy1"/>
    <dgm:cxn modelId="{64432260-97D2-4565-B80E-7D137427CE58}" type="presParOf" srcId="{D806FC1E-27B2-4B8E-AEFB-E2DA8576FC0B}" destId="{C53B04FF-1081-4A90-A272-9BC09E49A98A}" srcOrd="0" destOrd="0" presId="urn:microsoft.com/office/officeart/2005/8/layout/hierarchy1"/>
    <dgm:cxn modelId="{67CE71E9-534C-41EE-BE37-C967EBDB20AA}" type="presParOf" srcId="{D806FC1E-27B2-4B8E-AEFB-E2DA8576FC0B}" destId="{8F767246-1CCE-4183-BBCE-447B69DB52D8}" srcOrd="1" destOrd="0" presId="urn:microsoft.com/office/officeart/2005/8/layout/hierarchy1"/>
    <dgm:cxn modelId="{268A3572-A80D-4D35-BE29-182E3A68EF61}" type="presParOf" srcId="{D1ACDE99-943E-43C0-A8DE-568991F789BF}" destId="{681A14EC-4D41-4483-B14A-043091E38075}" srcOrd="1" destOrd="0" presId="urn:microsoft.com/office/officeart/2005/8/layout/hierarchy1"/>
    <dgm:cxn modelId="{DE640091-5E74-43F9-928D-8D3FA720BF1C}" type="presParOf" srcId="{83235AC3-24E7-4F9D-B178-C9C5CAB5D152}" destId="{32D988D2-72E4-47BE-B793-F79A52EF27F0}" srcOrd="2" destOrd="0" presId="urn:microsoft.com/office/officeart/2005/8/layout/hierarchy1"/>
    <dgm:cxn modelId="{ABDAAEB1-3F43-4490-B657-A0074551084D}" type="presParOf" srcId="{83235AC3-24E7-4F9D-B178-C9C5CAB5D152}" destId="{60808534-4374-4D9D-99EF-37765A1553F0}" srcOrd="3" destOrd="0" presId="urn:microsoft.com/office/officeart/2005/8/layout/hierarchy1"/>
    <dgm:cxn modelId="{269C2BA5-0D74-4AD5-887C-B6739244A560}" type="presParOf" srcId="{60808534-4374-4D9D-99EF-37765A1553F0}" destId="{7A7A8B9A-311D-4795-8585-6D1A9969C68D}" srcOrd="0" destOrd="0" presId="urn:microsoft.com/office/officeart/2005/8/layout/hierarchy1"/>
    <dgm:cxn modelId="{2270B312-4C10-4256-8117-49B8A9F92A9A}" type="presParOf" srcId="{7A7A8B9A-311D-4795-8585-6D1A9969C68D}" destId="{658DE578-17F1-4831-BF7F-973D101C3E7D}" srcOrd="0" destOrd="0" presId="urn:microsoft.com/office/officeart/2005/8/layout/hierarchy1"/>
    <dgm:cxn modelId="{5CB0D101-2A10-4E8C-8B36-75AF4E6CE8F1}" type="presParOf" srcId="{7A7A8B9A-311D-4795-8585-6D1A9969C68D}" destId="{D9A8646B-A009-4A0E-9F28-7713B5A39302}" srcOrd="1" destOrd="0" presId="urn:microsoft.com/office/officeart/2005/8/layout/hierarchy1"/>
    <dgm:cxn modelId="{955795EB-48E7-4EED-A7EF-6714C058E0C2}" type="presParOf" srcId="{60808534-4374-4D9D-99EF-37765A1553F0}" destId="{30EABFC1-A231-4FC8-B43E-C51196BA7009}" srcOrd="1" destOrd="0" presId="urn:microsoft.com/office/officeart/2005/8/layout/hierarchy1"/>
    <dgm:cxn modelId="{801E1257-E971-4DFB-83F4-D6728573BF1A}" type="presParOf" srcId="{E2596017-966D-438D-9607-C86B7FC672F4}" destId="{641BB04C-64F8-439B-8BD7-5A643DB5125C}" srcOrd="2" destOrd="0" presId="urn:microsoft.com/office/officeart/2005/8/layout/hierarchy1"/>
    <dgm:cxn modelId="{7E8857F2-EE00-4567-8A95-59DA306B4EA3}" type="presParOf" srcId="{E2596017-966D-438D-9607-C86B7FC672F4}" destId="{EDD34F1F-E76D-42D7-AA12-E4CB1644774E}" srcOrd="3" destOrd="0" presId="urn:microsoft.com/office/officeart/2005/8/layout/hierarchy1"/>
    <dgm:cxn modelId="{3843A66B-4EB3-4D75-AECF-E634837B5D74}" type="presParOf" srcId="{EDD34F1F-E76D-42D7-AA12-E4CB1644774E}" destId="{8BB6DF13-B90A-40BD-BE66-ED7A62D4877A}" srcOrd="0" destOrd="0" presId="urn:microsoft.com/office/officeart/2005/8/layout/hierarchy1"/>
    <dgm:cxn modelId="{5A0E40A6-E109-43ED-9AC7-1D16DF0ADAF3}" type="presParOf" srcId="{8BB6DF13-B90A-40BD-BE66-ED7A62D4877A}" destId="{3C3E9A7E-D780-485F-988C-AA3C7DEE958F}" srcOrd="0" destOrd="0" presId="urn:microsoft.com/office/officeart/2005/8/layout/hierarchy1"/>
    <dgm:cxn modelId="{E656E7BD-90A0-4821-84EF-0AB50CE1B24B}" type="presParOf" srcId="{8BB6DF13-B90A-40BD-BE66-ED7A62D4877A}" destId="{0F1FE2FF-431E-4AED-8EF9-6EF101E4DABD}" srcOrd="1" destOrd="0" presId="urn:microsoft.com/office/officeart/2005/8/layout/hierarchy1"/>
    <dgm:cxn modelId="{ABF4E7D9-7DAF-4587-A23C-D79D364B2121}" type="presParOf" srcId="{EDD34F1F-E76D-42D7-AA12-E4CB1644774E}" destId="{DAA117E1-B169-4A96-BAC5-D778FE49F9E9}" srcOrd="1" destOrd="0" presId="urn:microsoft.com/office/officeart/2005/8/layout/hierarchy1"/>
    <dgm:cxn modelId="{6B49874B-2747-4B84-BD8C-75A2B70A0AA7}" type="presParOf" srcId="{DAA117E1-B169-4A96-BAC5-D778FE49F9E9}" destId="{165E945F-4F6B-45D2-9DC1-638FEDFCF1F6}" srcOrd="0" destOrd="0" presId="urn:microsoft.com/office/officeart/2005/8/layout/hierarchy1"/>
    <dgm:cxn modelId="{C8DE09A9-271E-4894-AE70-3E599EEBB370}" type="presParOf" srcId="{DAA117E1-B169-4A96-BAC5-D778FE49F9E9}" destId="{83198456-0BA4-4FC0-B6EE-0C3FC1A09179}" srcOrd="1" destOrd="0" presId="urn:microsoft.com/office/officeart/2005/8/layout/hierarchy1"/>
    <dgm:cxn modelId="{98B91BE3-76D6-4059-B124-846AFFFB3A57}" type="presParOf" srcId="{83198456-0BA4-4FC0-B6EE-0C3FC1A09179}" destId="{CB68A388-1366-4D24-B4B9-A2581E6BD5E8}" srcOrd="0" destOrd="0" presId="urn:microsoft.com/office/officeart/2005/8/layout/hierarchy1"/>
    <dgm:cxn modelId="{C15CC822-CC2F-4A39-9E08-EC880DBDA1D6}" type="presParOf" srcId="{CB68A388-1366-4D24-B4B9-A2581E6BD5E8}" destId="{A222B404-E2C5-423F-B69A-9B4288D17C47}" srcOrd="0" destOrd="0" presId="urn:microsoft.com/office/officeart/2005/8/layout/hierarchy1"/>
    <dgm:cxn modelId="{721D2671-CD9E-4D4D-A5B9-FDB50E637596}" type="presParOf" srcId="{CB68A388-1366-4D24-B4B9-A2581E6BD5E8}" destId="{68A737AF-E140-4FD0-9391-9786EB5B13CF}" srcOrd="1" destOrd="0" presId="urn:microsoft.com/office/officeart/2005/8/layout/hierarchy1"/>
    <dgm:cxn modelId="{74AAF17C-25E5-43B3-A9AB-64067695B523}" type="presParOf" srcId="{83198456-0BA4-4FC0-B6EE-0C3FC1A09179}" destId="{A29FDD4E-65BE-4AE5-8132-EC5A08AD5C70}" srcOrd="1" destOrd="0" presId="urn:microsoft.com/office/officeart/2005/8/layout/hierarchy1"/>
    <dgm:cxn modelId="{72B00C6F-25D3-44E1-8F02-D303ED504C89}" type="presParOf" srcId="{DAA117E1-B169-4A96-BAC5-D778FE49F9E9}" destId="{45D0B766-4C35-4AF1-AE11-CC87DD8B41A5}" srcOrd="2" destOrd="0" presId="urn:microsoft.com/office/officeart/2005/8/layout/hierarchy1"/>
    <dgm:cxn modelId="{D9423C04-989E-43DD-B79E-C1159A6E1F5D}" type="presParOf" srcId="{DAA117E1-B169-4A96-BAC5-D778FE49F9E9}" destId="{58F1F283-4AEB-438B-AE8D-4AEA6A9B60BA}" srcOrd="3" destOrd="0" presId="urn:microsoft.com/office/officeart/2005/8/layout/hierarchy1"/>
    <dgm:cxn modelId="{3382C1A9-99E2-4C15-890B-607CDE059811}" type="presParOf" srcId="{58F1F283-4AEB-438B-AE8D-4AEA6A9B60BA}" destId="{59316374-EB17-4CB7-9B6F-50AFC9037C33}" srcOrd="0" destOrd="0" presId="urn:microsoft.com/office/officeart/2005/8/layout/hierarchy1"/>
    <dgm:cxn modelId="{B68FD522-1997-412E-991F-384B05F15526}" type="presParOf" srcId="{59316374-EB17-4CB7-9B6F-50AFC9037C33}" destId="{E440F869-DB75-4EA0-861C-F8D790483EFB}" srcOrd="0" destOrd="0" presId="urn:microsoft.com/office/officeart/2005/8/layout/hierarchy1"/>
    <dgm:cxn modelId="{21BC37EA-35AC-4FA6-93AE-8BD8595DBBB6}" type="presParOf" srcId="{59316374-EB17-4CB7-9B6F-50AFC9037C33}" destId="{F7C341C6-5743-46C8-87EA-48ACEB28954F}" srcOrd="1" destOrd="0" presId="urn:microsoft.com/office/officeart/2005/8/layout/hierarchy1"/>
    <dgm:cxn modelId="{374DEDD7-7932-4623-8D73-BA3E26DB64BE}" type="presParOf" srcId="{58F1F283-4AEB-438B-AE8D-4AEA6A9B60BA}" destId="{CC91EE02-5DEA-49E3-B877-09FA7C266C79}" srcOrd="1" destOrd="0" presId="urn:microsoft.com/office/officeart/2005/8/layout/hierarchy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D0B766-4C35-4AF1-AE11-CC87DD8B41A5}">
      <dsp:nvSpPr>
        <dsp:cNvPr id="0" name=""/>
        <dsp:cNvSpPr/>
      </dsp:nvSpPr>
      <dsp:spPr>
        <a:xfrm>
          <a:off x="3709389"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E945F-4F6B-45D2-9DC1-638FEDFCF1F6}">
      <dsp:nvSpPr>
        <dsp:cNvPr id="0" name=""/>
        <dsp:cNvSpPr/>
      </dsp:nvSpPr>
      <dsp:spPr>
        <a:xfrm>
          <a:off x="3161179"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1BB04C-64F8-439B-8BD7-5A643DB5125C}">
      <dsp:nvSpPr>
        <dsp:cNvPr id="0" name=""/>
        <dsp:cNvSpPr/>
      </dsp:nvSpPr>
      <dsp:spPr>
        <a:xfrm>
          <a:off x="2543784" y="184901"/>
          <a:ext cx="1165605" cy="378100"/>
        </a:xfrm>
        <a:custGeom>
          <a:avLst/>
          <a:gdLst/>
          <a:ahLst/>
          <a:cxnLst/>
          <a:rect l="0" t="0" r="0" b="0"/>
          <a:pathLst>
            <a:path>
              <a:moveTo>
                <a:pt x="0" y="0"/>
              </a:moveTo>
              <a:lnTo>
                <a:pt x="0" y="254725"/>
              </a:lnTo>
              <a:lnTo>
                <a:pt x="1165605" y="254725"/>
              </a:lnTo>
              <a:lnTo>
                <a:pt x="1165605"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D988D2-72E4-47BE-B793-F79A52EF27F0}">
      <dsp:nvSpPr>
        <dsp:cNvPr id="0" name=""/>
        <dsp:cNvSpPr/>
      </dsp:nvSpPr>
      <dsp:spPr>
        <a:xfrm>
          <a:off x="1516551"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2FD115-4FE8-42C2-86EA-AA5EBC7BE735}">
      <dsp:nvSpPr>
        <dsp:cNvPr id="0" name=""/>
        <dsp:cNvSpPr/>
      </dsp:nvSpPr>
      <dsp:spPr>
        <a:xfrm>
          <a:off x="968341" y="1331189"/>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8CD125-5DE4-4D9B-8B07-0A5D2F46F6A0}">
      <dsp:nvSpPr>
        <dsp:cNvPr id="0" name=""/>
        <dsp:cNvSpPr/>
      </dsp:nvSpPr>
      <dsp:spPr>
        <a:xfrm>
          <a:off x="420132" y="1331189"/>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50767-E357-40FD-8A71-1CF0065A2818}">
      <dsp:nvSpPr>
        <dsp:cNvPr id="0" name=""/>
        <dsp:cNvSpPr/>
      </dsp:nvSpPr>
      <dsp:spPr>
        <a:xfrm>
          <a:off x="968341"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506313-8F0E-4245-A517-DCA2C51CC47C}">
      <dsp:nvSpPr>
        <dsp:cNvPr id="0" name=""/>
        <dsp:cNvSpPr/>
      </dsp:nvSpPr>
      <dsp:spPr>
        <a:xfrm>
          <a:off x="1516551" y="184901"/>
          <a:ext cx="1027233" cy="378100"/>
        </a:xfrm>
        <a:custGeom>
          <a:avLst/>
          <a:gdLst/>
          <a:ahLst/>
          <a:cxnLst/>
          <a:rect l="0" t="0" r="0" b="0"/>
          <a:pathLst>
            <a:path>
              <a:moveTo>
                <a:pt x="1027233" y="0"/>
              </a:moveTo>
              <a:lnTo>
                <a:pt x="1027233" y="254725"/>
              </a:lnTo>
              <a:lnTo>
                <a:pt x="0" y="254725"/>
              </a:lnTo>
              <a:lnTo>
                <a:pt x="0"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A770B-5DBA-43B6-8257-E0E9337E173F}">
      <dsp:nvSpPr>
        <dsp:cNvPr id="0" name=""/>
        <dsp:cNvSpPr/>
      </dsp:nvSpPr>
      <dsp:spPr>
        <a:xfrm>
          <a:off x="2223091" y="10496"/>
          <a:ext cx="641386" cy="1744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53C275-7636-4C23-B6C1-ECF37F026305}">
      <dsp:nvSpPr>
        <dsp:cNvPr id="0" name=""/>
        <dsp:cNvSpPr/>
      </dsp:nvSpPr>
      <dsp:spPr>
        <a:xfrm>
          <a:off x="2371066" y="151073"/>
          <a:ext cx="641386" cy="17440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F(4)</a:t>
          </a:r>
        </a:p>
      </dsp:txBody>
      <dsp:txXfrm>
        <a:off x="2371066" y="151073"/>
        <a:ext cx="641386" cy="174404"/>
      </dsp:txXfrm>
    </dsp:sp>
    <dsp:sp modelId="{5EE74DE1-1A36-4189-9B2D-4F1C41E8D32E}">
      <dsp:nvSpPr>
        <dsp:cNvPr id="0" name=""/>
        <dsp:cNvSpPr/>
      </dsp:nvSpPr>
      <dsp:spPr>
        <a:xfrm>
          <a:off x="1116317"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51AF3E-9CF0-4A9A-8D27-93D5747D8937}">
      <dsp:nvSpPr>
        <dsp:cNvPr id="0" name=""/>
        <dsp:cNvSpPr/>
      </dsp:nvSpPr>
      <dsp:spPr>
        <a:xfrm>
          <a:off x="1264293"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F(3)</a:t>
          </a:r>
        </a:p>
      </dsp:txBody>
      <dsp:txXfrm>
        <a:off x="1269871" y="709156"/>
        <a:ext cx="789311" cy="179274"/>
      </dsp:txXfrm>
    </dsp:sp>
    <dsp:sp modelId="{A065200E-DDC7-444B-92EC-8240758E6992}">
      <dsp:nvSpPr>
        <dsp:cNvPr id="0" name=""/>
        <dsp:cNvSpPr/>
      </dsp:nvSpPr>
      <dsp:spPr>
        <a:xfrm>
          <a:off x="56810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663BD9-BB6E-4245-90E4-AED91F0B34E8}">
      <dsp:nvSpPr>
        <dsp:cNvPr id="0" name=""/>
        <dsp:cNvSpPr/>
      </dsp:nvSpPr>
      <dsp:spPr>
        <a:xfrm>
          <a:off x="716083"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721661" y="1286913"/>
        <a:ext cx="789311" cy="179274"/>
      </dsp:txXfrm>
    </dsp:sp>
    <dsp:sp modelId="{EB042EFF-30C9-407C-B3D5-AFD74303D86B}">
      <dsp:nvSpPr>
        <dsp:cNvPr id="0" name=""/>
        <dsp:cNvSpPr/>
      </dsp:nvSpPr>
      <dsp:spPr>
        <a:xfrm>
          <a:off x="19898"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A11077-68C3-4E43-8F2B-A05132A91E23}">
      <dsp:nvSpPr>
        <dsp:cNvPr id="0" name=""/>
        <dsp:cNvSpPr/>
      </dsp:nvSpPr>
      <dsp:spPr>
        <a:xfrm>
          <a:off x="167874"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73452" y="1864670"/>
        <a:ext cx="789311" cy="179274"/>
      </dsp:txXfrm>
    </dsp:sp>
    <dsp:sp modelId="{C53B04FF-1081-4A90-A272-9BC09E49A98A}">
      <dsp:nvSpPr>
        <dsp:cNvPr id="0" name=""/>
        <dsp:cNvSpPr/>
      </dsp:nvSpPr>
      <dsp:spPr>
        <a:xfrm>
          <a:off x="1116317"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767246-1CCE-4183-BBCE-447B69DB52D8}">
      <dsp:nvSpPr>
        <dsp:cNvPr id="0" name=""/>
        <dsp:cNvSpPr/>
      </dsp:nvSpPr>
      <dsp:spPr>
        <a:xfrm>
          <a:off x="1264293"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1269871" y="1864670"/>
        <a:ext cx="789311" cy="179274"/>
      </dsp:txXfrm>
    </dsp:sp>
    <dsp:sp modelId="{658DE578-17F1-4831-BF7F-973D101C3E7D}">
      <dsp:nvSpPr>
        <dsp:cNvPr id="0" name=""/>
        <dsp:cNvSpPr/>
      </dsp:nvSpPr>
      <dsp:spPr>
        <a:xfrm>
          <a:off x="166452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A8646B-A009-4A0E-9F28-7713B5A39302}">
      <dsp:nvSpPr>
        <dsp:cNvPr id="0" name=""/>
        <dsp:cNvSpPr/>
      </dsp:nvSpPr>
      <dsp:spPr>
        <a:xfrm>
          <a:off x="1812502"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818080" y="1286913"/>
        <a:ext cx="789311" cy="179274"/>
      </dsp:txXfrm>
    </dsp:sp>
    <dsp:sp modelId="{3C3E9A7E-D780-485F-988C-AA3C7DEE958F}">
      <dsp:nvSpPr>
        <dsp:cNvPr id="0" name=""/>
        <dsp:cNvSpPr/>
      </dsp:nvSpPr>
      <dsp:spPr>
        <a:xfrm>
          <a:off x="3309155"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1FE2FF-431E-4AED-8EF9-6EF101E4DABD}">
      <dsp:nvSpPr>
        <dsp:cNvPr id="0" name=""/>
        <dsp:cNvSpPr/>
      </dsp:nvSpPr>
      <dsp:spPr>
        <a:xfrm>
          <a:off x="3457131"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3462709" y="709156"/>
        <a:ext cx="789311" cy="179274"/>
      </dsp:txXfrm>
    </dsp:sp>
    <dsp:sp modelId="{A222B404-E2C5-423F-B69A-9B4288D17C47}">
      <dsp:nvSpPr>
        <dsp:cNvPr id="0" name=""/>
        <dsp:cNvSpPr/>
      </dsp:nvSpPr>
      <dsp:spPr>
        <a:xfrm>
          <a:off x="2760946"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A737AF-E140-4FD0-9391-9786EB5B13CF}">
      <dsp:nvSpPr>
        <dsp:cNvPr id="0" name=""/>
        <dsp:cNvSpPr/>
      </dsp:nvSpPr>
      <dsp:spPr>
        <a:xfrm>
          <a:off x="290892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2914499" y="1286913"/>
        <a:ext cx="789311" cy="179274"/>
      </dsp:txXfrm>
    </dsp:sp>
    <dsp:sp modelId="{E440F869-DB75-4EA0-861C-F8D790483EFB}">
      <dsp:nvSpPr>
        <dsp:cNvPr id="0" name=""/>
        <dsp:cNvSpPr/>
      </dsp:nvSpPr>
      <dsp:spPr>
        <a:xfrm>
          <a:off x="3857365"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C341C6-5743-46C8-87EA-48ACEB28954F}">
      <dsp:nvSpPr>
        <dsp:cNvPr id="0" name=""/>
        <dsp:cNvSpPr/>
      </dsp:nvSpPr>
      <dsp:spPr>
        <a:xfrm>
          <a:off x="400534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4010919" y="1286913"/>
        <a:ext cx="789311" cy="179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B6EFA-D1FE-4984-8051-AA1131876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21</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MaiTho</cp:lastModifiedBy>
  <cp:revision>13</cp:revision>
  <dcterms:created xsi:type="dcterms:W3CDTF">2019-12-27T00:41:00Z</dcterms:created>
  <dcterms:modified xsi:type="dcterms:W3CDTF">2020-01-09T02:27:00Z</dcterms:modified>
</cp:coreProperties>
</file>